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33" w:rsidRPr="00F97D37" w:rsidRDefault="00554B33" w:rsidP="00DB7D3B">
      <w:pPr>
        <w:pStyle w:val="a6"/>
        <w:ind w:left="-567"/>
        <w:rPr>
          <w:lang w:eastAsia="en-US"/>
        </w:rPr>
      </w:pPr>
      <w:r>
        <w:rPr>
          <w:lang w:eastAsia="en-US"/>
        </w:rPr>
        <w:t>В Системе реализована функция авторизации пользователя через учетную запись в ЕСИА.</w:t>
      </w:r>
      <w:r w:rsidRPr="00F97D37">
        <w:rPr>
          <w:lang w:eastAsia="en-US"/>
        </w:rPr>
        <w:t xml:space="preserve"> </w:t>
      </w:r>
      <w:r>
        <w:rPr>
          <w:lang w:eastAsia="en-US"/>
        </w:rPr>
        <w:t>Данная функция является подключаемой, поэтому может отсутствовать в Системе.</w:t>
      </w:r>
    </w:p>
    <w:p w:rsidR="00554B33" w:rsidRDefault="00554B33" w:rsidP="00DB7D3B">
      <w:pPr>
        <w:pStyle w:val="a6"/>
        <w:ind w:left="-567"/>
        <w:rPr>
          <w:lang w:eastAsia="en-US"/>
        </w:rPr>
      </w:pPr>
      <w:r>
        <w:rPr>
          <w:lang w:eastAsia="en-US"/>
        </w:rPr>
        <w:t>В окне авторизации на</w:t>
      </w:r>
      <w:r w:rsidR="00AC31F3">
        <w:rPr>
          <w:lang w:eastAsia="en-US"/>
        </w:rPr>
        <w:t>жмите кнопку «Вход через ЕСИА» (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_Ref420659549 \h </w:instrText>
      </w:r>
      <w:r w:rsidR="00A40A78">
        <w:rPr>
          <w:lang w:eastAsia="en-US"/>
        </w:rPr>
        <w:instrText xml:space="preserve"> \* MERGEFORMAT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="00AC31F3" w:rsidRPr="00A40A78">
        <w:rPr>
          <w:lang w:eastAsia="en-US"/>
        </w:rPr>
        <w:t>Рис</w:t>
      </w:r>
      <w:r w:rsidR="00AC31F3">
        <w:t>.1</w:t>
      </w:r>
      <w:r>
        <w:rPr>
          <w:lang w:eastAsia="en-US"/>
        </w:rPr>
        <w:fldChar w:fldCharType="end"/>
      </w:r>
      <w:r>
        <w:rPr>
          <w:lang w:eastAsia="en-US"/>
        </w:rPr>
        <w:t>).</w:t>
      </w:r>
    </w:p>
    <w:p w:rsidR="00554B33" w:rsidRDefault="00554B33" w:rsidP="00DB7D3B">
      <w:pPr>
        <w:pStyle w:val="a6"/>
        <w:keepNext/>
        <w:ind w:left="-567" w:right="-284"/>
        <w:jc w:val="center"/>
      </w:pPr>
      <w:r>
        <w:rPr>
          <w:noProof/>
        </w:rPr>
        <w:drawing>
          <wp:inline distT="0" distB="0" distL="0" distR="0">
            <wp:extent cx="3194050" cy="3706584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662" cy="37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33" w:rsidRPr="00336794" w:rsidRDefault="00554B33" w:rsidP="00C63D98">
      <w:pPr>
        <w:pStyle w:val="a8"/>
        <w:ind w:left="-567"/>
        <w:rPr>
          <w:rFonts w:cs="Tahoma"/>
          <w:b w:val="0"/>
          <w:szCs w:val="24"/>
        </w:rPr>
      </w:pPr>
      <w:bookmarkStart w:id="0" w:name="_Ref420659549"/>
      <w:r w:rsidRPr="00336794">
        <w:rPr>
          <w:rFonts w:cs="Tahoma"/>
          <w:b w:val="0"/>
          <w:szCs w:val="24"/>
        </w:rPr>
        <w:t>Рис</w:t>
      </w:r>
      <w:r w:rsidR="00AC31F3" w:rsidRPr="00336794">
        <w:rPr>
          <w:rFonts w:cs="Tahoma"/>
          <w:b w:val="0"/>
          <w:szCs w:val="24"/>
        </w:rPr>
        <w:t>.</w:t>
      </w:r>
      <w:r w:rsidR="00AC31F3" w:rsidRPr="00336794">
        <w:rPr>
          <w:rFonts w:cs="Tahoma"/>
          <w:b w:val="0"/>
          <w:szCs w:val="24"/>
        </w:rPr>
        <w:fldChar w:fldCharType="begin"/>
      </w:r>
      <w:r w:rsidR="00AC31F3" w:rsidRPr="00336794">
        <w:rPr>
          <w:rFonts w:cs="Tahoma"/>
          <w:b w:val="0"/>
          <w:szCs w:val="24"/>
        </w:rPr>
        <w:instrText xml:space="preserve"> SEQ Рис. \* ARABIC \s 1 </w:instrText>
      </w:r>
      <w:r w:rsidR="00AC31F3" w:rsidRPr="00336794">
        <w:rPr>
          <w:rFonts w:cs="Tahoma"/>
          <w:b w:val="0"/>
          <w:szCs w:val="24"/>
        </w:rPr>
        <w:fldChar w:fldCharType="separate"/>
      </w:r>
      <w:r w:rsidR="00AC31F3" w:rsidRPr="00336794">
        <w:rPr>
          <w:rFonts w:cs="Tahoma"/>
          <w:b w:val="0"/>
          <w:noProof/>
          <w:szCs w:val="24"/>
        </w:rPr>
        <w:t>1</w:t>
      </w:r>
      <w:r w:rsidR="00AC31F3" w:rsidRPr="00336794">
        <w:rPr>
          <w:rFonts w:cs="Tahoma"/>
          <w:b w:val="0"/>
          <w:szCs w:val="24"/>
        </w:rPr>
        <w:fldChar w:fldCharType="end"/>
      </w:r>
      <w:bookmarkEnd w:id="0"/>
      <w:r w:rsidRPr="00336794">
        <w:rPr>
          <w:rFonts w:cs="Tahoma"/>
          <w:b w:val="0"/>
          <w:szCs w:val="24"/>
        </w:rPr>
        <w:t>. Вход в Систему через ЕСИА</w:t>
      </w:r>
    </w:p>
    <w:p w:rsidR="00554B33" w:rsidRDefault="00554B33" w:rsidP="00AC7FD6">
      <w:pPr>
        <w:pStyle w:val="a6"/>
        <w:ind w:left="-567" w:firstLine="567"/>
        <w:rPr>
          <w:lang w:eastAsia="en-US"/>
        </w:rPr>
      </w:pPr>
      <w:r>
        <w:rPr>
          <w:lang w:eastAsia="en-US"/>
        </w:rPr>
        <w:t>В браузере откроется новая вкладка или окно с главной страницей ЕСИА.</w:t>
      </w:r>
    </w:p>
    <w:p w:rsidR="00E749A2" w:rsidRPr="00E749A2" w:rsidRDefault="00E749A2" w:rsidP="00E749A2">
      <w:pPr>
        <w:pStyle w:val="a6"/>
        <w:ind w:left="-567" w:firstLine="567"/>
        <w:rPr>
          <w:lang w:eastAsia="en-US"/>
        </w:rPr>
      </w:pPr>
    </w:p>
    <w:p w:rsidR="00EE6601" w:rsidRPr="00EE6601" w:rsidRDefault="00EE6601" w:rsidP="00EE6601">
      <w:pPr>
        <w:pStyle w:val="a6"/>
        <w:ind w:firstLine="0"/>
        <w:rPr>
          <w:lang w:eastAsia="en-US"/>
        </w:rPr>
      </w:pPr>
    </w:p>
    <w:p w:rsidR="00554B33" w:rsidRDefault="002213C1" w:rsidP="00891D2A">
      <w:pPr>
        <w:pStyle w:val="a6"/>
        <w:ind w:left="-567" w:firstLine="0"/>
        <w:jc w:val="center"/>
        <w:rPr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3003477" cy="505777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986" cy="508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B33" w:rsidRDefault="00554B33" w:rsidP="009D396F">
      <w:pPr>
        <w:pStyle w:val="a6"/>
        <w:ind w:firstLine="0"/>
        <w:rPr>
          <w:lang w:eastAsia="en-US"/>
        </w:rPr>
      </w:pPr>
      <w:r>
        <w:rPr>
          <w:lang w:eastAsia="en-US"/>
        </w:rPr>
        <w:t>Выпол</w:t>
      </w:r>
      <w:r w:rsidR="002213C1">
        <w:rPr>
          <w:lang w:eastAsia="en-US"/>
        </w:rPr>
        <w:t>ните авторизацию через ваши учет</w:t>
      </w:r>
      <w:r>
        <w:rPr>
          <w:lang w:eastAsia="en-US"/>
        </w:rPr>
        <w:t>ные данные в ЕСИА:</w:t>
      </w:r>
    </w:p>
    <w:p w:rsidR="00554B33" w:rsidRDefault="00554B33" w:rsidP="00DB7D3B">
      <w:pPr>
        <w:pStyle w:val="a6"/>
        <w:numPr>
          <w:ilvl w:val="0"/>
          <w:numId w:val="1"/>
        </w:numPr>
        <w:ind w:left="-567"/>
        <w:rPr>
          <w:lang w:eastAsia="en-US"/>
        </w:rPr>
      </w:pPr>
      <w:r>
        <w:rPr>
          <w:lang w:eastAsia="en-US"/>
        </w:rPr>
        <w:t>Телефон;</w:t>
      </w:r>
    </w:p>
    <w:p w:rsidR="00554B33" w:rsidRPr="002A1830" w:rsidRDefault="00554B33" w:rsidP="00DB7D3B">
      <w:pPr>
        <w:pStyle w:val="a6"/>
        <w:numPr>
          <w:ilvl w:val="0"/>
          <w:numId w:val="1"/>
        </w:numPr>
        <w:ind w:left="-567"/>
        <w:rPr>
          <w:lang w:eastAsia="en-US"/>
        </w:rPr>
      </w:pPr>
      <w:r>
        <w:rPr>
          <w:lang w:val="en-US" w:eastAsia="en-US"/>
        </w:rPr>
        <w:t>e</w:t>
      </w:r>
      <w:r w:rsidRPr="002A1830">
        <w:rPr>
          <w:lang w:eastAsia="en-US"/>
        </w:rPr>
        <w:t>-</w:t>
      </w:r>
      <w:r>
        <w:rPr>
          <w:lang w:val="en-US" w:eastAsia="en-US"/>
        </w:rPr>
        <w:t>mail</w:t>
      </w:r>
      <w:r w:rsidRPr="002A1830">
        <w:rPr>
          <w:lang w:eastAsia="en-US"/>
        </w:rPr>
        <w:t>;</w:t>
      </w:r>
    </w:p>
    <w:p w:rsidR="00554B33" w:rsidRDefault="00554B33" w:rsidP="00DB7D3B">
      <w:pPr>
        <w:pStyle w:val="a6"/>
        <w:numPr>
          <w:ilvl w:val="0"/>
          <w:numId w:val="1"/>
        </w:numPr>
        <w:ind w:left="-567"/>
        <w:rPr>
          <w:lang w:eastAsia="en-US"/>
        </w:rPr>
      </w:pPr>
      <w:r>
        <w:rPr>
          <w:lang w:eastAsia="en-US"/>
        </w:rPr>
        <w:t>СНИЛС.</w:t>
      </w:r>
    </w:p>
    <w:p w:rsidR="00554B33" w:rsidRDefault="00554B33" w:rsidP="009D396F">
      <w:pPr>
        <w:pStyle w:val="a6"/>
        <w:ind w:firstLine="0"/>
        <w:rPr>
          <w:lang w:eastAsia="en-US"/>
        </w:rPr>
      </w:pPr>
      <w:r>
        <w:rPr>
          <w:lang w:eastAsia="en-US"/>
        </w:rPr>
        <w:t>Нажмите кнопку «Войти». Откроется Рабочий стол Системы.</w:t>
      </w:r>
    </w:p>
    <w:p w:rsidR="000276D4" w:rsidRPr="000276D4" w:rsidRDefault="000276D4" w:rsidP="000276D4">
      <w:pPr>
        <w:pStyle w:val="a6"/>
        <w:ind w:left="-567" w:firstLine="567"/>
        <w:rPr>
          <w:color w:val="FF0000"/>
          <w:lang w:eastAsia="en-US"/>
        </w:rPr>
      </w:pPr>
      <w:r w:rsidRPr="000276D4">
        <w:rPr>
          <w:b/>
          <w:color w:val="FF0000"/>
          <w:lang w:eastAsia="en-US"/>
        </w:rPr>
        <w:t>Внимание!</w:t>
      </w:r>
      <w:r>
        <w:rPr>
          <w:color w:val="FF0000"/>
          <w:lang w:eastAsia="en-US"/>
        </w:rPr>
        <w:t xml:space="preserve"> </w:t>
      </w:r>
      <w:r w:rsidRPr="001808D8">
        <w:rPr>
          <w:lang w:eastAsia="en-US"/>
        </w:rPr>
        <w:t>У каждого пользователя в Системе должен быть указан СНИЛС.</w:t>
      </w:r>
    </w:p>
    <w:p w:rsidR="00E40EDF" w:rsidRDefault="00394791" w:rsidP="00E40EDF">
      <w:pPr>
        <w:pStyle w:val="a6"/>
        <w:ind w:left="-567" w:firstLine="567"/>
        <w:rPr>
          <w:lang w:eastAsia="en-US"/>
        </w:rPr>
      </w:pPr>
      <w:r w:rsidRPr="009D396F">
        <w:rPr>
          <w:b/>
          <w:lang w:eastAsia="en-US"/>
        </w:rPr>
        <w:t xml:space="preserve">Для </w:t>
      </w:r>
      <w:r w:rsidR="009D396F" w:rsidRPr="009D396F">
        <w:rPr>
          <w:b/>
          <w:lang w:eastAsia="en-US"/>
        </w:rPr>
        <w:t>регистрации в ЕСИА</w:t>
      </w:r>
      <w:r w:rsidR="009D396F">
        <w:rPr>
          <w:lang w:eastAsia="en-US"/>
        </w:rPr>
        <w:t xml:space="preserve"> нажмите на кнопку «Зарегистрируйтесь».</w:t>
      </w:r>
      <w:r w:rsidR="00E40EDF">
        <w:rPr>
          <w:lang w:eastAsia="en-US"/>
        </w:rPr>
        <w:t xml:space="preserve"> Откроется окно (</w:t>
      </w:r>
      <w:r w:rsidR="00E40EDF">
        <w:rPr>
          <w:lang w:eastAsia="en-US"/>
        </w:rPr>
        <w:fldChar w:fldCharType="begin"/>
      </w:r>
      <w:r w:rsidR="00E40EDF">
        <w:rPr>
          <w:lang w:eastAsia="en-US"/>
        </w:rPr>
        <w:instrText xml:space="preserve"> REF _Ref430183480 \h </w:instrText>
      </w:r>
      <w:r w:rsidR="00E40EDF">
        <w:rPr>
          <w:lang w:eastAsia="en-US"/>
        </w:rPr>
      </w:r>
      <w:r w:rsidR="00E40EDF">
        <w:rPr>
          <w:lang w:eastAsia="en-US"/>
        </w:rPr>
        <w:fldChar w:fldCharType="separate"/>
      </w:r>
      <w:r w:rsidR="00AC31F3" w:rsidRPr="00E40EDF">
        <w:t>Рис</w:t>
      </w:r>
      <w:r w:rsidR="00AC31F3">
        <w:t>.</w:t>
      </w:r>
      <w:r w:rsidR="00AC31F3">
        <w:rPr>
          <w:noProof/>
        </w:rPr>
        <w:t>2</w:t>
      </w:r>
      <w:r w:rsidR="00AC31F3" w:rsidRPr="00E40EDF">
        <w:t>. Регистрация в ЕСИА</w:t>
      </w:r>
      <w:r w:rsidR="00E40EDF">
        <w:rPr>
          <w:lang w:eastAsia="en-US"/>
        </w:rPr>
        <w:fldChar w:fldCharType="end"/>
      </w:r>
      <w:r w:rsidR="00E40EDF">
        <w:rPr>
          <w:lang w:eastAsia="en-US"/>
        </w:rPr>
        <w:t>)</w:t>
      </w:r>
      <w:r w:rsidR="009F3E6E">
        <w:rPr>
          <w:lang w:eastAsia="en-US"/>
        </w:rPr>
        <w:t>. Заполните необходимые данные и нажмите на кнопку «Зарегистрироваться».</w:t>
      </w:r>
    </w:p>
    <w:p w:rsidR="00E40EDF" w:rsidRPr="00E40EDF" w:rsidRDefault="00E40EDF" w:rsidP="00336794">
      <w:pPr>
        <w:spacing w:line="360" w:lineRule="auto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CFB6FEB" wp14:editId="35016496">
            <wp:simplePos x="0" y="0"/>
            <wp:positionH relativeFrom="column">
              <wp:posOffset>1280160</wp:posOffset>
            </wp:positionH>
            <wp:positionV relativeFrom="paragraph">
              <wp:posOffset>0</wp:posOffset>
            </wp:positionV>
            <wp:extent cx="2987891" cy="5095875"/>
            <wp:effectExtent l="0" t="0" r="317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891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079">
        <w:br w:type="textWrapping" w:clear="all"/>
      </w:r>
      <w:bookmarkStart w:id="1" w:name="_Ref430183480"/>
      <w:r w:rsidRPr="00E40EDF">
        <w:t>Рис</w:t>
      </w:r>
      <w:r w:rsidR="00AC31F3">
        <w:t>.</w:t>
      </w:r>
      <w:r w:rsidR="00EA35E6">
        <w:fldChar w:fldCharType="begin"/>
      </w:r>
      <w:r w:rsidR="00EA35E6">
        <w:instrText xml:space="preserve"> SEQ Рис. \* ARABIC \s 1 </w:instrText>
      </w:r>
      <w:r w:rsidR="00EA35E6">
        <w:fldChar w:fldCharType="separate"/>
      </w:r>
      <w:r w:rsidR="00AC31F3">
        <w:rPr>
          <w:noProof/>
        </w:rPr>
        <w:t>2</w:t>
      </w:r>
      <w:r w:rsidR="00EA35E6">
        <w:rPr>
          <w:noProof/>
        </w:rPr>
        <w:fldChar w:fldCharType="end"/>
      </w:r>
      <w:r w:rsidRPr="00E40EDF">
        <w:t>. Регистрация в ЕСИА</w:t>
      </w:r>
      <w:bookmarkEnd w:id="1"/>
    </w:p>
    <w:p w:rsidR="006470CB" w:rsidRDefault="006470CB" w:rsidP="00336794">
      <w:pPr>
        <w:pStyle w:val="a6"/>
        <w:ind w:left="-567" w:firstLine="567"/>
        <w:rPr>
          <w:b/>
          <w:lang w:eastAsia="en-US"/>
        </w:rPr>
      </w:pPr>
      <w:r>
        <w:rPr>
          <w:b/>
          <w:lang w:eastAsia="en-US"/>
        </w:rPr>
        <w:t xml:space="preserve">Схема авторизации </w:t>
      </w:r>
      <w:r w:rsidR="00AC7FD6">
        <w:rPr>
          <w:b/>
          <w:lang w:eastAsia="en-US"/>
        </w:rPr>
        <w:t>пользователей АИС «Электронная Ш</w:t>
      </w:r>
      <w:r>
        <w:rPr>
          <w:b/>
          <w:lang w:eastAsia="en-US"/>
        </w:rPr>
        <w:t>кола» с использованием ЕСИА</w:t>
      </w:r>
    </w:p>
    <w:p w:rsidR="006470CB" w:rsidRDefault="006470CB" w:rsidP="006470CB">
      <w:pPr>
        <w:pStyle w:val="a6"/>
        <w:numPr>
          <w:ilvl w:val="0"/>
          <w:numId w:val="22"/>
        </w:numPr>
        <w:rPr>
          <w:lang w:eastAsia="en-US"/>
        </w:rPr>
      </w:pPr>
      <w:r>
        <w:rPr>
          <w:lang w:eastAsia="en-US"/>
        </w:rPr>
        <w:t>Выполняется поиск Физ. лица по СНИЛС.</w:t>
      </w:r>
    </w:p>
    <w:p w:rsidR="006470CB" w:rsidRDefault="00145588" w:rsidP="006470CB">
      <w:pPr>
        <w:pStyle w:val="a6"/>
        <w:numPr>
          <w:ilvl w:val="0"/>
          <w:numId w:val="22"/>
        </w:numPr>
        <w:rPr>
          <w:lang w:eastAsia="en-US"/>
        </w:rPr>
      </w:pPr>
      <w:r>
        <w:rPr>
          <w:lang w:eastAsia="en-US"/>
        </w:rPr>
        <w:t xml:space="preserve">Если </w:t>
      </w:r>
      <w:r w:rsidR="008B4B8F">
        <w:rPr>
          <w:lang w:eastAsia="en-US"/>
        </w:rPr>
        <w:t>Физ. лицо по данному СНИЛС не обнаружено</w:t>
      </w:r>
      <w:r w:rsidR="00A31B20">
        <w:rPr>
          <w:lang w:eastAsia="en-US"/>
        </w:rPr>
        <w:t xml:space="preserve"> или у Физ. лица нет пользователя</w:t>
      </w:r>
      <w:r w:rsidR="008B4B8F">
        <w:rPr>
          <w:lang w:eastAsia="en-US"/>
        </w:rPr>
        <w:t>,</w:t>
      </w:r>
      <w:r w:rsidR="00A31B20">
        <w:rPr>
          <w:lang w:eastAsia="en-US"/>
        </w:rPr>
        <w:t xml:space="preserve"> Система выдаст сообщение</w:t>
      </w:r>
      <w:r w:rsidR="008B4B8F">
        <w:rPr>
          <w:lang w:eastAsia="en-US"/>
        </w:rPr>
        <w:t xml:space="preserve"> о рассмотрении получения доступа администратором.</w:t>
      </w:r>
    </w:p>
    <w:p w:rsidR="008B4B8F" w:rsidRDefault="008B4B8F" w:rsidP="006470CB">
      <w:pPr>
        <w:pStyle w:val="a6"/>
        <w:numPr>
          <w:ilvl w:val="0"/>
          <w:numId w:val="22"/>
        </w:numPr>
        <w:rPr>
          <w:lang w:eastAsia="en-US"/>
        </w:rPr>
      </w:pPr>
      <w:r>
        <w:rPr>
          <w:lang w:eastAsia="en-US"/>
        </w:rPr>
        <w:t xml:space="preserve">Если пользователь имеет несколько </w:t>
      </w:r>
      <w:r w:rsidR="007C2EC5">
        <w:rPr>
          <w:lang w:eastAsia="en-US"/>
        </w:rPr>
        <w:t>ролей, Система выдаст для выбора список ролей.</w:t>
      </w:r>
    </w:p>
    <w:p w:rsidR="007C2EC5" w:rsidRDefault="007C2EC5" w:rsidP="006470CB">
      <w:pPr>
        <w:pStyle w:val="a6"/>
        <w:numPr>
          <w:ilvl w:val="0"/>
          <w:numId w:val="22"/>
        </w:numPr>
        <w:rPr>
          <w:lang w:eastAsia="en-US"/>
        </w:rPr>
      </w:pPr>
      <w:r>
        <w:rPr>
          <w:lang w:eastAsia="en-US"/>
        </w:rPr>
        <w:t xml:space="preserve">Если </w:t>
      </w:r>
      <w:r w:rsidR="00A52EA6">
        <w:rPr>
          <w:lang w:eastAsia="en-US"/>
        </w:rPr>
        <w:t>к Физ. лицу</w:t>
      </w:r>
      <w:r>
        <w:rPr>
          <w:lang w:eastAsia="en-US"/>
        </w:rPr>
        <w:t xml:space="preserve"> </w:t>
      </w:r>
      <w:r w:rsidR="00361098">
        <w:rPr>
          <w:lang w:eastAsia="en-US"/>
        </w:rPr>
        <w:t>привязаны</w:t>
      </w:r>
      <w:r>
        <w:rPr>
          <w:lang w:eastAsia="en-US"/>
        </w:rPr>
        <w:t xml:space="preserve"> несколько пользователей, Система выдаст для выбора список пользователей.</w:t>
      </w:r>
    </w:p>
    <w:p w:rsidR="00E749A2" w:rsidRDefault="00E749A2" w:rsidP="00E749A2">
      <w:pPr>
        <w:pStyle w:val="a6"/>
        <w:ind w:left="473" w:hanging="473"/>
        <w:rPr>
          <w:b/>
          <w:lang w:eastAsia="en-US"/>
        </w:rPr>
      </w:pPr>
      <w:r w:rsidRPr="00DA42A9">
        <w:rPr>
          <w:b/>
          <w:lang w:eastAsia="en-US"/>
        </w:rPr>
        <w:t>Просмотр журнала интеграции</w:t>
      </w:r>
    </w:p>
    <w:p w:rsidR="00E749A2" w:rsidRDefault="00E749A2" w:rsidP="00E749A2">
      <w:pPr>
        <w:pStyle w:val="a6"/>
        <w:ind w:left="-567" w:firstLine="567"/>
        <w:rPr>
          <w:i/>
          <w:lang w:eastAsia="en-US"/>
        </w:rPr>
      </w:pPr>
      <w:r>
        <w:rPr>
          <w:lang w:eastAsia="en-US"/>
        </w:rPr>
        <w:t xml:space="preserve">Право на просмотр журнала интеграции имеет пользователь с ролью Администратор Системы. Чтобы открыть журнал </w:t>
      </w:r>
      <w:r w:rsidR="00891D2A">
        <w:rPr>
          <w:lang w:eastAsia="en-US"/>
        </w:rPr>
        <w:t>интеграции</w:t>
      </w:r>
      <w:r>
        <w:rPr>
          <w:lang w:eastAsia="en-US"/>
        </w:rPr>
        <w:t xml:space="preserve">, выберите меню Пуск </w:t>
      </w:r>
      <w:r w:rsidRPr="00EE6601">
        <w:rPr>
          <w:i/>
          <w:lang w:eastAsia="en-US"/>
        </w:rPr>
        <w:t>[Администрирование/ Интеграция/ Интеграция с ЕСИА/ Журнал интеграции]</w:t>
      </w:r>
      <w:r>
        <w:rPr>
          <w:i/>
          <w:lang w:eastAsia="en-US"/>
        </w:rPr>
        <w:t>.</w:t>
      </w:r>
    </w:p>
    <w:p w:rsidR="00E749A2" w:rsidRDefault="00E749A2" w:rsidP="00E749A2">
      <w:pPr>
        <w:pStyle w:val="a6"/>
        <w:ind w:left="-567" w:firstLine="567"/>
        <w:rPr>
          <w:lang w:eastAsia="en-US"/>
        </w:rPr>
      </w:pPr>
      <w:r w:rsidRPr="00E749A2">
        <w:rPr>
          <w:lang w:eastAsia="en-US"/>
        </w:rPr>
        <w:lastRenderedPageBreak/>
        <w:t>Информация представлена</w:t>
      </w:r>
      <w:r>
        <w:rPr>
          <w:lang w:eastAsia="en-US"/>
        </w:rPr>
        <w:t xml:space="preserve"> в табличном варианте, в котором отображается дата, время и тип запроса.</w:t>
      </w:r>
      <w:r w:rsidR="006B40EE">
        <w:rPr>
          <w:lang w:eastAsia="en-US"/>
        </w:rPr>
        <w:t xml:space="preserve"> (</w:t>
      </w:r>
      <w:r w:rsidR="00A40A78">
        <w:rPr>
          <w:lang w:eastAsia="en-US"/>
        </w:rPr>
        <w:fldChar w:fldCharType="begin"/>
      </w:r>
      <w:r w:rsidR="00A40A78">
        <w:rPr>
          <w:lang w:eastAsia="en-US"/>
        </w:rPr>
        <w:instrText xml:space="preserve"> REF _Ref430100912 \h </w:instrText>
      </w:r>
      <w:r w:rsidR="00A40A78">
        <w:rPr>
          <w:lang w:eastAsia="en-US"/>
        </w:rPr>
      </w:r>
      <w:r w:rsidR="00A40A78">
        <w:rPr>
          <w:lang w:eastAsia="en-US"/>
        </w:rPr>
        <w:fldChar w:fldCharType="separate"/>
      </w:r>
      <w:r w:rsidR="00AC31F3" w:rsidRPr="00C63D98">
        <w:t>Рис</w:t>
      </w:r>
      <w:r w:rsidR="00AC31F3">
        <w:t>.</w:t>
      </w:r>
      <w:r w:rsidR="00AC31F3">
        <w:rPr>
          <w:noProof/>
        </w:rPr>
        <w:t>3</w:t>
      </w:r>
      <w:r w:rsidR="00AC31F3" w:rsidRPr="00C63D98">
        <w:t>. Журнал интеграции</w:t>
      </w:r>
      <w:r w:rsidR="00A40A78">
        <w:rPr>
          <w:lang w:eastAsia="en-US"/>
        </w:rPr>
        <w:fldChar w:fldCharType="end"/>
      </w:r>
      <w:r w:rsidR="006B40EE">
        <w:rPr>
          <w:lang w:eastAsia="en-US"/>
        </w:rPr>
        <w:t>)</w:t>
      </w:r>
    </w:p>
    <w:p w:rsidR="00E749A2" w:rsidRDefault="00E749A2" w:rsidP="00E749A2">
      <w:pPr>
        <w:keepNext/>
        <w:ind w:left="-567"/>
        <w:jc w:val="center"/>
      </w:pPr>
      <w:r>
        <w:rPr>
          <w:noProof/>
        </w:rPr>
        <w:drawing>
          <wp:inline distT="0" distB="0" distL="0" distR="0" wp14:anchorId="2F5F2D34" wp14:editId="71560346">
            <wp:extent cx="5029200" cy="3333307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896" cy="333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511" w:rsidRPr="00C63D98" w:rsidRDefault="00DE130B" w:rsidP="00336794">
      <w:pPr>
        <w:spacing w:line="360" w:lineRule="auto"/>
        <w:jc w:val="center"/>
      </w:pPr>
      <w:bookmarkStart w:id="2" w:name="_Ref430100912"/>
      <w:r w:rsidRPr="00C63D98">
        <w:t>Рис</w:t>
      </w:r>
      <w:r w:rsidR="00AC31F3">
        <w:t>.</w:t>
      </w:r>
      <w:r w:rsidR="00EA35E6">
        <w:fldChar w:fldCharType="begin"/>
      </w:r>
      <w:r w:rsidR="00EA35E6">
        <w:instrText xml:space="preserve"> SEQ Рис. \* ARABIC \s 1 </w:instrText>
      </w:r>
      <w:r w:rsidR="00EA35E6">
        <w:fldChar w:fldCharType="separate"/>
      </w:r>
      <w:r w:rsidR="00AC31F3">
        <w:rPr>
          <w:noProof/>
        </w:rPr>
        <w:t>3</w:t>
      </w:r>
      <w:r w:rsidR="00EA35E6">
        <w:rPr>
          <w:noProof/>
        </w:rPr>
        <w:fldChar w:fldCharType="end"/>
      </w:r>
      <w:r w:rsidR="00E749A2" w:rsidRPr="00C63D98">
        <w:t>. Журнал интеграции</w:t>
      </w:r>
      <w:bookmarkEnd w:id="2"/>
    </w:p>
    <w:p w:rsidR="005B7B1E" w:rsidRDefault="005B7B1E" w:rsidP="00336794">
      <w:pPr>
        <w:pStyle w:val="a6"/>
        <w:ind w:left="-567"/>
      </w:pPr>
      <w:r>
        <w:t>Для обновления списка</w:t>
      </w:r>
      <w:r w:rsidR="00891D2A">
        <w:t xml:space="preserve"> запросов нажмите на кнопку «Обновить».</w:t>
      </w:r>
    </w:p>
    <w:p w:rsidR="00A544A1" w:rsidRDefault="003E3AB5" w:rsidP="00891D2A">
      <w:pPr>
        <w:pStyle w:val="a6"/>
        <w:ind w:left="-567"/>
      </w:pPr>
      <w:r w:rsidRPr="00A40A78">
        <w:t xml:space="preserve">Для того, чтобы </w:t>
      </w:r>
      <w:r w:rsidRPr="00891D2A">
        <w:t>открыть</w:t>
      </w:r>
      <w:r w:rsidRPr="00A40A78">
        <w:t xml:space="preserve"> запись </w:t>
      </w:r>
      <w:r w:rsidR="00F74F3C">
        <w:t>два раза щелкните левой кнопкой мыши по записи.</w:t>
      </w:r>
      <w:r w:rsidR="00A544A1">
        <w:t xml:space="preserve"> Откроется окно (</w:t>
      </w:r>
      <w:r w:rsidR="00A544A1">
        <w:fldChar w:fldCharType="begin"/>
      </w:r>
      <w:r w:rsidR="00A544A1">
        <w:instrText xml:space="preserve"> REF _Ref430175007 \h </w:instrText>
      </w:r>
      <w:r w:rsidR="005B7B1E">
        <w:instrText xml:space="preserve"> \* MERGEFORMAT </w:instrText>
      </w:r>
      <w:r w:rsidR="00A544A1">
        <w:fldChar w:fldCharType="separate"/>
      </w:r>
      <w:r w:rsidR="00AC31F3" w:rsidRPr="00A544A1">
        <w:t>Рис</w:t>
      </w:r>
      <w:r w:rsidR="00AC31F3">
        <w:t>.4</w:t>
      </w:r>
      <w:r w:rsidR="00A544A1">
        <w:fldChar w:fldCharType="end"/>
      </w:r>
      <w:r w:rsidR="00A544A1">
        <w:t>), содержащее следующие поля:</w:t>
      </w:r>
    </w:p>
    <w:p w:rsidR="00A544A1" w:rsidRDefault="005B7B1E" w:rsidP="005B7B1E">
      <w:pPr>
        <w:pStyle w:val="aff2"/>
        <w:numPr>
          <w:ilvl w:val="0"/>
          <w:numId w:val="21"/>
        </w:numPr>
        <w:spacing w:line="360" w:lineRule="auto"/>
      </w:pPr>
      <w:r>
        <w:t>Время запроса;</w:t>
      </w:r>
    </w:p>
    <w:p w:rsidR="005B7B1E" w:rsidRDefault="005B7B1E" w:rsidP="005B7B1E">
      <w:pPr>
        <w:pStyle w:val="aff2"/>
        <w:numPr>
          <w:ilvl w:val="0"/>
          <w:numId w:val="21"/>
        </w:numPr>
        <w:spacing w:line="360" w:lineRule="auto"/>
      </w:pPr>
      <w:r>
        <w:t>Типа запроса;</w:t>
      </w:r>
    </w:p>
    <w:p w:rsidR="005B7B1E" w:rsidRDefault="005B7B1E" w:rsidP="005B7B1E">
      <w:pPr>
        <w:pStyle w:val="aff2"/>
        <w:numPr>
          <w:ilvl w:val="0"/>
          <w:numId w:val="21"/>
        </w:numPr>
        <w:spacing w:line="360" w:lineRule="auto"/>
      </w:pPr>
      <w:r>
        <w:t>Запрос;</w:t>
      </w:r>
    </w:p>
    <w:p w:rsidR="005B7B1E" w:rsidRPr="00A544A1" w:rsidRDefault="005B7B1E" w:rsidP="005B7B1E">
      <w:pPr>
        <w:pStyle w:val="aff2"/>
        <w:numPr>
          <w:ilvl w:val="0"/>
          <w:numId w:val="21"/>
        </w:numPr>
      </w:pPr>
      <w:r>
        <w:t>Ответ сервера.</w:t>
      </w:r>
    </w:p>
    <w:p w:rsidR="00A544A1" w:rsidRPr="00A544A1" w:rsidRDefault="00A544A1" w:rsidP="00A544A1"/>
    <w:p w:rsidR="00A544A1" w:rsidRDefault="0007158F" w:rsidP="00A544A1">
      <w:pPr>
        <w:keepNext/>
        <w:ind w:left="-567"/>
        <w:jc w:val="center"/>
      </w:pPr>
      <w:r>
        <w:rPr>
          <w:noProof/>
        </w:rPr>
        <w:lastRenderedPageBreak/>
        <w:drawing>
          <wp:inline distT="0" distB="0" distL="0" distR="0">
            <wp:extent cx="5454541" cy="3343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ж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836" cy="334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4A1" w:rsidRDefault="00A544A1" w:rsidP="00336794">
      <w:pPr>
        <w:spacing w:line="360" w:lineRule="auto"/>
        <w:jc w:val="center"/>
        <w:rPr>
          <w:b/>
        </w:rPr>
      </w:pPr>
      <w:bookmarkStart w:id="3" w:name="_Ref430175007"/>
      <w:r w:rsidRPr="00A544A1">
        <w:t>Рис</w:t>
      </w:r>
      <w:r w:rsidR="00AC31F3">
        <w:t>.</w:t>
      </w:r>
      <w:r w:rsidR="00EA35E6">
        <w:fldChar w:fldCharType="begin"/>
      </w:r>
      <w:r w:rsidR="00EA35E6">
        <w:instrText xml:space="preserve"> SEQ Рис. \* ARABIC \s 1 </w:instrText>
      </w:r>
      <w:r w:rsidR="00EA35E6">
        <w:fldChar w:fldCharType="separate"/>
      </w:r>
      <w:r w:rsidR="00AC31F3">
        <w:rPr>
          <w:noProof/>
        </w:rPr>
        <w:t>4</w:t>
      </w:r>
      <w:r w:rsidR="00EA35E6">
        <w:rPr>
          <w:noProof/>
        </w:rPr>
        <w:fldChar w:fldCharType="end"/>
      </w:r>
      <w:bookmarkEnd w:id="3"/>
      <w:r>
        <w:t>. Окно просмотра деталей запроса к ЕСИА</w:t>
      </w:r>
    </w:p>
    <w:p w:rsidR="005B7B1E" w:rsidRDefault="00ED54AE" w:rsidP="00336794">
      <w:pPr>
        <w:spacing w:line="360" w:lineRule="auto"/>
        <w:ind w:left="-567" w:firstLine="567"/>
        <w:rPr>
          <w:b/>
          <w:lang w:eastAsia="en-US"/>
        </w:rPr>
      </w:pPr>
      <w:r w:rsidRPr="00ED54AE">
        <w:rPr>
          <w:b/>
          <w:lang w:eastAsia="en-US"/>
        </w:rPr>
        <w:t>Просмотр пользователей ЕСИА</w:t>
      </w:r>
    </w:p>
    <w:p w:rsidR="006D4E8D" w:rsidRDefault="00EA35E6" w:rsidP="009672A5">
      <w:pPr>
        <w:spacing w:line="360" w:lineRule="auto"/>
        <w:ind w:left="-567" w:firstLine="567"/>
        <w:rPr>
          <w:lang w:eastAsia="en-US"/>
        </w:rPr>
      </w:pPr>
      <w:r>
        <w:rPr>
          <w:lang w:eastAsia="en-US"/>
        </w:rPr>
        <w:t>Окно пользователей ЕСИА содержит список пользователей, доступ которых находится на рассмотрении у Администратора Системы</w:t>
      </w:r>
      <w:bookmarkStart w:id="4" w:name="_GoBack"/>
      <w:bookmarkEnd w:id="4"/>
      <w:r>
        <w:rPr>
          <w:lang w:eastAsia="en-US"/>
        </w:rPr>
        <w:t>.</w:t>
      </w:r>
    </w:p>
    <w:p w:rsidR="00ED54AE" w:rsidRDefault="00ED54AE" w:rsidP="009672A5">
      <w:pPr>
        <w:spacing w:line="360" w:lineRule="auto"/>
        <w:ind w:left="-567" w:firstLine="567"/>
        <w:rPr>
          <w:i/>
          <w:lang w:eastAsia="en-US"/>
        </w:rPr>
      </w:pPr>
      <w:r>
        <w:rPr>
          <w:lang w:eastAsia="en-US"/>
        </w:rPr>
        <w:t xml:space="preserve">Право на просмотр пользователей ЕСИА имеет пользователь с ролью Администратор Системы. Чтобы открыть </w:t>
      </w:r>
      <w:r w:rsidR="009672A5">
        <w:rPr>
          <w:lang w:eastAsia="en-US"/>
        </w:rPr>
        <w:t xml:space="preserve">список пользователей ЕСИА, выберите в меню Пуск </w:t>
      </w:r>
      <w:r w:rsidR="009672A5" w:rsidRPr="00EE6601">
        <w:rPr>
          <w:i/>
          <w:lang w:eastAsia="en-US"/>
        </w:rPr>
        <w:t xml:space="preserve">[Администрирование/ Интеграция/ Интеграция с ЕСИА/ </w:t>
      </w:r>
      <w:r w:rsidR="009672A5">
        <w:rPr>
          <w:i/>
          <w:lang w:eastAsia="en-US"/>
        </w:rPr>
        <w:t>Пользователи ЕСИА</w:t>
      </w:r>
      <w:r w:rsidR="009672A5" w:rsidRPr="00EE6601">
        <w:rPr>
          <w:i/>
          <w:lang w:eastAsia="en-US"/>
        </w:rPr>
        <w:t>]</w:t>
      </w:r>
      <w:r w:rsidR="009672A5">
        <w:rPr>
          <w:i/>
          <w:lang w:eastAsia="en-US"/>
        </w:rPr>
        <w:t>.</w:t>
      </w:r>
    </w:p>
    <w:p w:rsidR="00EF52C6" w:rsidRDefault="009672A5" w:rsidP="00EF52C6">
      <w:pPr>
        <w:spacing w:line="360" w:lineRule="auto"/>
        <w:ind w:left="-567" w:firstLine="567"/>
        <w:rPr>
          <w:lang w:eastAsia="en-US"/>
        </w:rPr>
      </w:pPr>
      <w:r w:rsidRPr="009672A5">
        <w:rPr>
          <w:lang w:eastAsia="en-US"/>
        </w:rPr>
        <w:t>Информация представлена в табличном варианте, где отобража</w:t>
      </w:r>
      <w:r>
        <w:rPr>
          <w:lang w:eastAsia="en-US"/>
        </w:rPr>
        <w:t xml:space="preserve">ются </w:t>
      </w:r>
      <w:r w:rsidRPr="00AC31F3">
        <w:rPr>
          <w:lang w:eastAsia="en-US"/>
        </w:rPr>
        <w:t>Номер</w:t>
      </w:r>
      <w:r>
        <w:rPr>
          <w:lang w:eastAsia="en-US"/>
        </w:rPr>
        <w:t>, ФИО, Дата ро</w:t>
      </w:r>
      <w:r w:rsidR="00EF52C6">
        <w:rPr>
          <w:lang w:eastAsia="en-US"/>
        </w:rPr>
        <w:t>ждения и СНИЛС пользователя (</w:t>
      </w:r>
      <w:r w:rsidR="00EF52C6" w:rsidRPr="00EF52C6">
        <w:rPr>
          <w:lang w:eastAsia="en-US"/>
        </w:rPr>
        <w:fldChar w:fldCharType="begin"/>
      </w:r>
      <w:r w:rsidR="00EF52C6" w:rsidRPr="00EF52C6">
        <w:rPr>
          <w:lang w:eastAsia="en-US"/>
        </w:rPr>
        <w:instrText xml:space="preserve"> REF _Ref430187125 \h  \* MERGEFORMAT </w:instrText>
      </w:r>
      <w:r w:rsidR="00EF52C6" w:rsidRPr="00EF52C6">
        <w:rPr>
          <w:lang w:eastAsia="en-US"/>
        </w:rPr>
      </w:r>
      <w:r w:rsidR="00EF52C6" w:rsidRPr="00EF52C6">
        <w:rPr>
          <w:lang w:eastAsia="en-US"/>
        </w:rPr>
        <w:fldChar w:fldCharType="separate"/>
      </w:r>
      <w:r w:rsidR="00AC31F3">
        <w:t>Рис.5</w:t>
      </w:r>
      <w:r w:rsidR="00AC31F3" w:rsidRPr="00EF52C6">
        <w:t>. Список пользователей ЕСИА</w:t>
      </w:r>
      <w:r w:rsidR="00EF52C6" w:rsidRPr="00EF52C6">
        <w:rPr>
          <w:lang w:eastAsia="en-US"/>
        </w:rPr>
        <w:fldChar w:fldCharType="end"/>
      </w:r>
      <w:r w:rsidR="00EF52C6" w:rsidRPr="00EF52C6">
        <w:rPr>
          <w:lang w:eastAsia="en-US"/>
        </w:rPr>
        <w:t>).</w:t>
      </w:r>
    </w:p>
    <w:p w:rsidR="00EF52C6" w:rsidRDefault="00EF52C6" w:rsidP="00EF52C6">
      <w:pPr>
        <w:keepNext/>
        <w:spacing w:line="360" w:lineRule="auto"/>
        <w:ind w:left="-567"/>
        <w:jc w:val="center"/>
      </w:pPr>
      <w:r>
        <w:rPr>
          <w:noProof/>
        </w:rPr>
        <w:lastRenderedPageBreak/>
        <w:drawing>
          <wp:inline distT="0" distB="0" distL="0" distR="0" wp14:anchorId="3FFFD9D4" wp14:editId="55547B32">
            <wp:extent cx="5213685" cy="34671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828" cy="347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2C6" w:rsidRDefault="00AC31F3" w:rsidP="00336794">
      <w:pPr>
        <w:spacing w:line="360" w:lineRule="auto"/>
        <w:jc w:val="center"/>
        <w:rPr>
          <w:b/>
        </w:rPr>
      </w:pPr>
      <w:bookmarkStart w:id="5" w:name="_Ref430187125"/>
      <w:r>
        <w:t>Рис.</w:t>
      </w:r>
      <w:r w:rsidR="00EA35E6">
        <w:fldChar w:fldCharType="begin"/>
      </w:r>
      <w:r w:rsidR="00EA35E6">
        <w:instrText xml:space="preserve"> SEQ Рис. \* ARABIC \s 1 </w:instrText>
      </w:r>
      <w:r w:rsidR="00EA35E6">
        <w:fldChar w:fldCharType="separate"/>
      </w:r>
      <w:r>
        <w:rPr>
          <w:noProof/>
        </w:rPr>
        <w:t>5</w:t>
      </w:r>
      <w:r w:rsidR="00EA35E6">
        <w:rPr>
          <w:noProof/>
        </w:rPr>
        <w:fldChar w:fldCharType="end"/>
      </w:r>
      <w:r w:rsidR="00EF52C6" w:rsidRPr="00EF52C6">
        <w:t>. Список пользователей ЕСИА</w:t>
      </w:r>
      <w:bookmarkEnd w:id="5"/>
    </w:p>
    <w:p w:rsidR="00EF52C6" w:rsidRDefault="00EF52C6" w:rsidP="00DE130B">
      <w:pPr>
        <w:spacing w:line="360" w:lineRule="auto"/>
        <w:ind w:left="-567" w:firstLine="567"/>
        <w:rPr>
          <w:lang w:eastAsia="en-US"/>
        </w:rPr>
      </w:pPr>
      <w:r>
        <w:rPr>
          <w:lang w:eastAsia="en-US"/>
        </w:rPr>
        <w:t>Для обновления списка пользователей нажмите на кнопку «Обновить».</w:t>
      </w:r>
    </w:p>
    <w:p w:rsidR="00BB3339" w:rsidRDefault="00EF52C6" w:rsidP="00BB3339">
      <w:pPr>
        <w:spacing w:line="360" w:lineRule="auto"/>
        <w:ind w:left="-567"/>
        <w:jc w:val="both"/>
        <w:rPr>
          <w:lang w:eastAsia="en-US"/>
        </w:rPr>
      </w:pPr>
      <w:r>
        <w:rPr>
          <w:lang w:eastAsia="en-US"/>
        </w:rPr>
        <w:t xml:space="preserve">Для того, чтобы открыть запись два раза щелкните левой кнопкой мыши по записи. Откроется окно, </w:t>
      </w:r>
      <w:r w:rsidR="00BB3339">
        <w:rPr>
          <w:lang w:eastAsia="en-US"/>
        </w:rPr>
        <w:t>состоящее из двух блоков: «Атрибуты пользователя ЕСИА» и «</w:t>
      </w:r>
      <w:r w:rsidR="00AC7FD6">
        <w:rPr>
          <w:lang w:eastAsia="en-US"/>
        </w:rPr>
        <w:t>Найти похожих пользователей</w:t>
      </w:r>
      <w:r w:rsidR="00BB3339">
        <w:rPr>
          <w:lang w:eastAsia="en-US"/>
        </w:rPr>
        <w:t>».</w:t>
      </w:r>
      <w:r w:rsidR="003B4DF3">
        <w:rPr>
          <w:lang w:eastAsia="en-US"/>
        </w:rPr>
        <w:t xml:space="preserve"> </w:t>
      </w:r>
      <w:r w:rsidR="001C6F96">
        <w:rPr>
          <w:lang w:eastAsia="en-US"/>
        </w:rPr>
        <w:t>Данное окно является таблицей сопоставления пользователей ЭШ и ЕСИА.</w:t>
      </w:r>
      <w:r w:rsidR="00EF23C4">
        <w:rPr>
          <w:lang w:eastAsia="en-US"/>
        </w:rPr>
        <w:t xml:space="preserve"> </w:t>
      </w:r>
      <w:r w:rsidR="00AA7A51">
        <w:rPr>
          <w:lang w:eastAsia="en-US"/>
        </w:rPr>
        <w:t>(</w:t>
      </w:r>
      <w:r w:rsidR="00AC31F3">
        <w:rPr>
          <w:color w:val="FF0000"/>
          <w:lang w:eastAsia="en-US"/>
        </w:rPr>
        <w:fldChar w:fldCharType="begin"/>
      </w:r>
      <w:r w:rsidR="00AC31F3">
        <w:rPr>
          <w:lang w:eastAsia="en-US"/>
        </w:rPr>
        <w:instrText xml:space="preserve"> REF _Ref430348795 \h </w:instrText>
      </w:r>
      <w:r w:rsidR="00AC31F3">
        <w:rPr>
          <w:color w:val="FF0000"/>
          <w:lang w:eastAsia="en-US"/>
        </w:rPr>
      </w:r>
      <w:r w:rsidR="00AC31F3">
        <w:rPr>
          <w:color w:val="FF0000"/>
          <w:lang w:eastAsia="en-US"/>
        </w:rPr>
        <w:fldChar w:fldCharType="separate"/>
      </w:r>
      <w:r w:rsidR="00AC31F3">
        <w:t>Рис.</w:t>
      </w:r>
      <w:r w:rsidR="00AC31F3">
        <w:rPr>
          <w:noProof/>
        </w:rPr>
        <w:t>6</w:t>
      </w:r>
      <w:r w:rsidR="00AC31F3">
        <w:rPr>
          <w:color w:val="FF0000"/>
          <w:lang w:eastAsia="en-US"/>
        </w:rPr>
        <w:fldChar w:fldCharType="end"/>
      </w:r>
      <w:r w:rsidR="00AA7A51">
        <w:rPr>
          <w:lang w:eastAsia="en-US"/>
        </w:rPr>
        <w:t>)</w:t>
      </w:r>
    </w:p>
    <w:p w:rsidR="00AC31F3" w:rsidRDefault="00AC31F3" w:rsidP="00AC31F3">
      <w:pPr>
        <w:keepNext/>
        <w:spacing w:line="360" w:lineRule="auto"/>
        <w:ind w:left="-567"/>
        <w:jc w:val="center"/>
      </w:pPr>
      <w:r>
        <w:rPr>
          <w:noProof/>
        </w:rPr>
        <w:lastRenderedPageBreak/>
        <w:drawing>
          <wp:inline distT="0" distB="0" distL="0" distR="0" wp14:anchorId="205D43F9" wp14:editId="35057E00">
            <wp:extent cx="5126483" cy="404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033" cy="405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79" w:rsidRPr="00AA7A51" w:rsidRDefault="00AC31F3" w:rsidP="00336794">
      <w:pPr>
        <w:spacing w:line="360" w:lineRule="auto"/>
        <w:jc w:val="center"/>
      </w:pPr>
      <w:bookmarkStart w:id="6" w:name="_Ref430348795"/>
      <w:r>
        <w:t>Рис.</w:t>
      </w:r>
      <w:r w:rsidR="00EA35E6">
        <w:fldChar w:fldCharType="begin"/>
      </w:r>
      <w:r w:rsidR="00EA35E6">
        <w:instrText xml:space="preserve"> SEQ Рис. \* ARABIC \s 1 </w:instrText>
      </w:r>
      <w:r w:rsidR="00EA35E6">
        <w:fldChar w:fldCharType="separate"/>
      </w:r>
      <w:r>
        <w:rPr>
          <w:noProof/>
        </w:rPr>
        <w:t>6</w:t>
      </w:r>
      <w:r w:rsidR="00EA35E6">
        <w:rPr>
          <w:noProof/>
        </w:rPr>
        <w:fldChar w:fldCharType="end"/>
      </w:r>
      <w:bookmarkEnd w:id="6"/>
      <w:r>
        <w:t>. Окно «Атрибуты пользователя ЕСИА»</w:t>
      </w:r>
    </w:p>
    <w:p w:rsidR="00BB3339" w:rsidRDefault="00BB3339" w:rsidP="00BB3339">
      <w:pPr>
        <w:spacing w:line="360" w:lineRule="auto"/>
        <w:ind w:left="-567" w:firstLine="567"/>
        <w:jc w:val="both"/>
        <w:rPr>
          <w:b/>
          <w:lang w:eastAsia="en-US"/>
        </w:rPr>
      </w:pPr>
      <w:r w:rsidRPr="00BB3339">
        <w:rPr>
          <w:b/>
          <w:lang w:eastAsia="en-US"/>
        </w:rPr>
        <w:t>Атрибуты пользователя ЕСИА</w:t>
      </w:r>
    </w:p>
    <w:p w:rsidR="00BB3339" w:rsidRDefault="00C15A37" w:rsidP="00BB3339">
      <w:pPr>
        <w:spacing w:line="360" w:lineRule="auto"/>
        <w:ind w:left="-567" w:firstLine="567"/>
        <w:jc w:val="both"/>
        <w:rPr>
          <w:lang w:eastAsia="en-US"/>
        </w:rPr>
      </w:pPr>
      <w:r>
        <w:rPr>
          <w:lang w:eastAsia="en-US"/>
        </w:rPr>
        <w:t xml:space="preserve">Блок «Атрибуты пользователя ЕСИА» состоит из полей, содержащих: ФИО, СНИЛС и Дату рождения пользователя. </w:t>
      </w:r>
      <w:r w:rsidR="003639E9">
        <w:rPr>
          <w:lang w:eastAsia="en-US"/>
        </w:rPr>
        <w:t>Для сопоставления данных установите</w:t>
      </w:r>
      <w:r w:rsidR="004A4CA3">
        <w:rPr>
          <w:lang w:eastAsia="en-US"/>
        </w:rPr>
        <w:t xml:space="preserve"> </w:t>
      </w:r>
      <w:r w:rsidR="003639E9">
        <w:rPr>
          <w:lang w:eastAsia="en-US"/>
        </w:rPr>
        <w:t>«флажки» напротив полей, по которым должна пройти фильтрация в блоке «Найти похожих пользователей».</w:t>
      </w:r>
      <w:r w:rsidR="00BF351F">
        <w:rPr>
          <w:lang w:eastAsia="en-US"/>
        </w:rPr>
        <w:t xml:space="preserve"> Затем, для формирования списка похожих пользователей, нажмите на кнопку «Найти похожих сотрудников».</w:t>
      </w:r>
    </w:p>
    <w:p w:rsidR="004A4CA3" w:rsidRDefault="003639E9" w:rsidP="00BB3339">
      <w:pPr>
        <w:spacing w:line="360" w:lineRule="auto"/>
        <w:ind w:left="-567" w:firstLine="567"/>
        <w:jc w:val="both"/>
        <w:rPr>
          <w:b/>
          <w:lang w:eastAsia="en-US"/>
        </w:rPr>
      </w:pPr>
      <w:r>
        <w:rPr>
          <w:b/>
          <w:lang w:eastAsia="en-US"/>
        </w:rPr>
        <w:t>Найти похожих пользователей</w:t>
      </w:r>
    </w:p>
    <w:p w:rsidR="004A4CA3" w:rsidRDefault="00525458" w:rsidP="00BB3339">
      <w:pPr>
        <w:spacing w:line="360" w:lineRule="auto"/>
        <w:ind w:left="-567" w:firstLine="567"/>
        <w:jc w:val="both"/>
        <w:rPr>
          <w:lang w:eastAsia="en-US"/>
        </w:rPr>
      </w:pPr>
      <w:r>
        <w:rPr>
          <w:lang w:eastAsia="en-US"/>
        </w:rPr>
        <w:t>Информация в данном блоке представ</w:t>
      </w:r>
      <w:r w:rsidR="00AC31F3">
        <w:rPr>
          <w:lang w:eastAsia="en-US"/>
        </w:rPr>
        <w:t>лена в табличном виде, в котором</w:t>
      </w:r>
      <w:r>
        <w:rPr>
          <w:lang w:eastAsia="en-US"/>
        </w:rPr>
        <w:t xml:space="preserve"> отобража</w:t>
      </w:r>
      <w:r w:rsidR="00AA7A51">
        <w:rPr>
          <w:lang w:eastAsia="en-US"/>
        </w:rPr>
        <w:t>ются данные, выбранные в блоке «Атрибуты пользователя ЕСИА».</w:t>
      </w:r>
    </w:p>
    <w:p w:rsidR="00BF351F" w:rsidRDefault="00BF351F" w:rsidP="009704F0">
      <w:pPr>
        <w:spacing w:line="360" w:lineRule="auto"/>
        <w:ind w:left="-567" w:firstLine="567"/>
        <w:jc w:val="both"/>
        <w:rPr>
          <w:lang w:eastAsia="en-US"/>
        </w:rPr>
      </w:pPr>
      <w:r>
        <w:rPr>
          <w:lang w:eastAsia="en-US"/>
        </w:rPr>
        <w:t>Для сопо</w:t>
      </w:r>
      <w:r w:rsidR="009704F0">
        <w:rPr>
          <w:lang w:eastAsia="en-US"/>
        </w:rPr>
        <w:t>ставления пользователя выберите запись из списка. Для этого левой кнопкой мыши выделите необходимого пользователя и нажмите на кнопку «Сопоставить с выбранной записью».</w:t>
      </w:r>
    </w:p>
    <w:p w:rsidR="00AC7FD6" w:rsidRDefault="00AC7FD6" w:rsidP="00AC7FD6">
      <w:pPr>
        <w:spacing w:line="360" w:lineRule="auto"/>
        <w:ind w:left="-567" w:firstLine="567"/>
        <w:rPr>
          <w:lang w:eastAsia="en-US"/>
        </w:rPr>
      </w:pPr>
      <w:r>
        <w:rPr>
          <w:lang w:eastAsia="en-US"/>
        </w:rPr>
        <w:t>При нажатии на кнопку «Сопоставить с выбранной записью», Система</w:t>
      </w:r>
      <w:r w:rsidR="009704F0">
        <w:rPr>
          <w:lang w:eastAsia="en-US"/>
        </w:rPr>
        <w:t xml:space="preserve"> выполнит следующие действия</w:t>
      </w:r>
      <w:r>
        <w:rPr>
          <w:lang w:eastAsia="en-US"/>
        </w:rPr>
        <w:t>:</w:t>
      </w:r>
    </w:p>
    <w:p w:rsidR="00AC7FD6" w:rsidRDefault="00AC7FD6" w:rsidP="00AC7FD6">
      <w:pPr>
        <w:pStyle w:val="aff2"/>
        <w:numPr>
          <w:ilvl w:val="0"/>
          <w:numId w:val="23"/>
        </w:numPr>
        <w:spacing w:line="360" w:lineRule="auto"/>
        <w:rPr>
          <w:lang w:eastAsia="en-US"/>
        </w:rPr>
      </w:pPr>
      <w:r>
        <w:rPr>
          <w:lang w:eastAsia="en-US"/>
        </w:rPr>
        <w:t xml:space="preserve">В записи Физ. лица указывает СНИЛС из записи пользователя ЕСИА. </w:t>
      </w:r>
    </w:p>
    <w:p w:rsidR="00AC7FD6" w:rsidRDefault="00AC7FD6" w:rsidP="00AC7FD6">
      <w:pPr>
        <w:pStyle w:val="aff2"/>
        <w:numPr>
          <w:ilvl w:val="0"/>
          <w:numId w:val="23"/>
        </w:numPr>
        <w:spacing w:line="360" w:lineRule="auto"/>
        <w:rPr>
          <w:lang w:eastAsia="en-US"/>
        </w:rPr>
      </w:pPr>
      <w:r>
        <w:rPr>
          <w:lang w:eastAsia="en-US"/>
        </w:rPr>
        <w:t>Связанный пользователь ЕСИА удаляется из списка.</w:t>
      </w:r>
    </w:p>
    <w:p w:rsidR="00AC7FD6" w:rsidRDefault="00AC7FD6" w:rsidP="003639E9">
      <w:pPr>
        <w:spacing w:line="360" w:lineRule="auto"/>
        <w:ind w:left="-567" w:firstLine="567"/>
        <w:jc w:val="both"/>
        <w:rPr>
          <w:lang w:eastAsia="en-US"/>
        </w:rPr>
      </w:pPr>
      <w:r>
        <w:rPr>
          <w:lang w:eastAsia="en-US"/>
        </w:rPr>
        <w:lastRenderedPageBreak/>
        <w:t>Данные действия необходимы для обеспечения доступа к АИС «Электронная Школа» через ЕСИА.</w:t>
      </w:r>
    </w:p>
    <w:p w:rsidR="00AA7A51" w:rsidRPr="00525458" w:rsidRDefault="00AA7A51" w:rsidP="00BB3339">
      <w:pPr>
        <w:spacing w:line="360" w:lineRule="auto"/>
        <w:ind w:left="-567" w:firstLine="567"/>
        <w:jc w:val="both"/>
        <w:rPr>
          <w:lang w:eastAsia="en-US"/>
        </w:rPr>
      </w:pPr>
    </w:p>
    <w:sectPr w:rsidR="00AA7A51" w:rsidRPr="0052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4708"/>
    <w:multiLevelType w:val="hybridMultilevel"/>
    <w:tmpl w:val="A80202C0"/>
    <w:lvl w:ilvl="0" w:tplc="D390CAC0">
      <w:start w:val="1"/>
      <w:numFmt w:val="bullet"/>
      <w:pStyle w:val="4"/>
      <w:lvlText w:val="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0D966240"/>
    <w:multiLevelType w:val="multilevel"/>
    <w:tmpl w:val="C7DA8C6C"/>
    <w:lvl w:ilvl="0">
      <w:start w:val="1"/>
      <w:numFmt w:val="decimal"/>
      <w:pStyle w:val="1"/>
      <w:suff w:val="space"/>
      <w:lvlText w:val="%1."/>
      <w:lvlJc w:val="left"/>
      <w:pPr>
        <w:ind w:left="0" w:firstLine="454"/>
      </w:pPr>
      <w:rPr>
        <w:rFonts w:ascii="Tahoma" w:hAnsi="Tahoma" w:cs="Tahoma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62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62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62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45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4"/>
        </w:tabs>
        <w:ind w:left="0" w:firstLine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0042F4F"/>
    <w:multiLevelType w:val="hybridMultilevel"/>
    <w:tmpl w:val="18AAB568"/>
    <w:lvl w:ilvl="0" w:tplc="EFA8C08A">
      <w:start w:val="1"/>
      <w:numFmt w:val="decimal"/>
      <w:lvlText w:val="%1."/>
      <w:lvlJc w:val="left"/>
      <w:pPr>
        <w:tabs>
          <w:tab w:val="num" w:pos="881"/>
        </w:tabs>
        <w:ind w:left="8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3">
    <w:nsid w:val="184C60F0"/>
    <w:multiLevelType w:val="singleLevel"/>
    <w:tmpl w:val="8CA64726"/>
    <w:lvl w:ilvl="0">
      <w:start w:val="1"/>
      <w:numFmt w:val="bullet"/>
      <w:pStyle w:val="a"/>
      <w:lvlText w:val="–"/>
      <w:lvlJc w:val="left"/>
      <w:pPr>
        <w:tabs>
          <w:tab w:val="num" w:pos="984"/>
        </w:tabs>
        <w:ind w:left="0" w:firstLine="624"/>
      </w:pPr>
      <w:rPr>
        <w:rFonts w:ascii="Times New Roman" w:hAnsi="Times New Roman" w:cs="Times New Roman" w:hint="default"/>
      </w:rPr>
    </w:lvl>
  </w:abstractNum>
  <w:abstractNum w:abstractNumId="4">
    <w:nsid w:val="202E4FA5"/>
    <w:multiLevelType w:val="hybridMultilevel"/>
    <w:tmpl w:val="898C3C2C"/>
    <w:lvl w:ilvl="0" w:tplc="6D82B22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0E4743B"/>
    <w:multiLevelType w:val="multilevel"/>
    <w:tmpl w:val="ED3C9BBC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6">
    <w:nsid w:val="23FF35DE"/>
    <w:multiLevelType w:val="hybridMultilevel"/>
    <w:tmpl w:val="D2E4ECD8"/>
    <w:lvl w:ilvl="0" w:tplc="E07A4078">
      <w:start w:val="1"/>
      <w:numFmt w:val="bullet"/>
      <w:pStyle w:val="30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>
    <w:nsid w:val="3C9300B4"/>
    <w:multiLevelType w:val="hybridMultilevel"/>
    <w:tmpl w:val="0C22EFAC"/>
    <w:lvl w:ilvl="0" w:tplc="517694EA">
      <w:start w:val="1"/>
      <w:numFmt w:val="bullet"/>
      <w:pStyle w:val="20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44274C45"/>
    <w:multiLevelType w:val="hybridMultilevel"/>
    <w:tmpl w:val="A36CDC0A"/>
    <w:lvl w:ilvl="0" w:tplc="86D89922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entury Gothic" w:hAnsi="Century Gothic" w:hint="default"/>
        <w:sz w:val="20"/>
        <w:szCs w:val="20"/>
      </w:rPr>
    </w:lvl>
    <w:lvl w:ilvl="1" w:tplc="4566D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A43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462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89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72E9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E0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4F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C7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6C3098"/>
    <w:multiLevelType w:val="hybridMultilevel"/>
    <w:tmpl w:val="D4CADA76"/>
    <w:lvl w:ilvl="0" w:tplc="E604B8F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04681A"/>
    <w:multiLevelType w:val="hybridMultilevel"/>
    <w:tmpl w:val="0FB02E04"/>
    <w:lvl w:ilvl="0" w:tplc="F07A232A">
      <w:start w:val="1"/>
      <w:numFmt w:val="bullet"/>
      <w:lvlText w:val="-"/>
      <w:lvlJc w:val="left"/>
      <w:pPr>
        <w:ind w:left="14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576915F0"/>
    <w:multiLevelType w:val="hybridMultilevel"/>
    <w:tmpl w:val="A15C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B2B6C"/>
    <w:multiLevelType w:val="multilevel"/>
    <w:tmpl w:val="AE92B1EA"/>
    <w:lvl w:ilvl="0">
      <w:start w:val="1"/>
      <w:numFmt w:val="decimal"/>
      <w:lvlText w:val="%1."/>
      <w:lvlJc w:val="left"/>
      <w:pPr>
        <w:tabs>
          <w:tab w:val="num" w:pos="984"/>
        </w:tabs>
        <w:ind w:left="0" w:firstLine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60C70092"/>
    <w:multiLevelType w:val="singleLevel"/>
    <w:tmpl w:val="FA8A041E"/>
    <w:lvl w:ilvl="0">
      <w:start w:val="1"/>
      <w:numFmt w:val="decimal"/>
      <w:pStyle w:val="10"/>
      <w:lvlText w:val="%1)"/>
      <w:lvlJc w:val="left"/>
      <w:pPr>
        <w:tabs>
          <w:tab w:val="num" w:pos="987"/>
        </w:tabs>
        <w:ind w:left="0" w:firstLine="624"/>
      </w:pPr>
      <w:rPr>
        <w:rFonts w:hint="default"/>
      </w:rPr>
    </w:lvl>
  </w:abstractNum>
  <w:abstractNum w:abstractNumId="14">
    <w:nsid w:val="6CEB49B0"/>
    <w:multiLevelType w:val="hybridMultilevel"/>
    <w:tmpl w:val="4CDE569C"/>
    <w:lvl w:ilvl="0" w:tplc="CA90A696">
      <w:start w:val="1"/>
      <w:numFmt w:val="decimal"/>
      <w:pStyle w:val="11"/>
      <w:lvlText w:val="%1"/>
      <w:lvlJc w:val="left"/>
      <w:pPr>
        <w:tabs>
          <w:tab w:val="num" w:pos="814"/>
        </w:tabs>
        <w:ind w:left="0" w:firstLine="454"/>
      </w:pPr>
    </w:lvl>
    <w:lvl w:ilvl="1" w:tplc="5170C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466D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E1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43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50D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6B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C7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C0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0F4B8B"/>
    <w:multiLevelType w:val="hybridMultilevel"/>
    <w:tmpl w:val="EA32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D0176"/>
    <w:multiLevelType w:val="hybridMultilevel"/>
    <w:tmpl w:val="E78214C2"/>
    <w:lvl w:ilvl="0" w:tplc="CD2EDD6E">
      <w:start w:val="1"/>
      <w:numFmt w:val="bullet"/>
      <w:pStyle w:val="12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851C1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0EC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A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2F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444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C9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0A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0E6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985345"/>
    <w:multiLevelType w:val="hybridMultilevel"/>
    <w:tmpl w:val="82707E62"/>
    <w:lvl w:ilvl="0" w:tplc="AD8C8AA2">
      <w:start w:val="1"/>
      <w:numFmt w:val="decimal"/>
      <w:pStyle w:val="110"/>
      <w:lvlText w:val="1.%1)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8">
    <w:nsid w:val="77F9609E"/>
    <w:multiLevelType w:val="hybridMultilevel"/>
    <w:tmpl w:val="C170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642"/>
    <w:multiLevelType w:val="hybridMultilevel"/>
    <w:tmpl w:val="084C9B54"/>
    <w:lvl w:ilvl="0" w:tplc="7DD0012A">
      <w:start w:val="1"/>
      <w:numFmt w:val="decimal"/>
      <w:pStyle w:val="21"/>
      <w:lvlText w:val="%1)"/>
      <w:lvlJc w:val="left"/>
      <w:pPr>
        <w:tabs>
          <w:tab w:val="num" w:pos="1020"/>
        </w:tabs>
        <w:ind w:left="1020" w:hanging="340"/>
      </w:pPr>
      <w:rPr>
        <w:rFonts w:ascii="Century Gothic" w:hAnsi="Century Gothic" w:hint="default"/>
        <w:sz w:val="20"/>
        <w:szCs w:val="20"/>
      </w:rPr>
    </w:lvl>
    <w:lvl w:ilvl="1" w:tplc="F4589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6E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DC6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2E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D4C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004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80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5E2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3"/>
  </w:num>
  <w:num w:numId="7">
    <w:abstractNumId w:val="16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19"/>
  </w:num>
  <w:num w:numId="14">
    <w:abstractNumId w:val="9"/>
  </w:num>
  <w:num w:numId="15">
    <w:abstractNumId w:val="2"/>
  </w:num>
  <w:num w:numId="16">
    <w:abstractNumId w:val="8"/>
  </w:num>
  <w:num w:numId="17">
    <w:abstractNumId w:val="5"/>
  </w:num>
  <w:num w:numId="18">
    <w:abstractNumId w:val="13"/>
    <w:lvlOverride w:ilvl="0">
      <w:startOverride w:val="1"/>
    </w:lvlOverride>
  </w:num>
  <w:num w:numId="19">
    <w:abstractNumId w:val="4"/>
  </w:num>
  <w:num w:numId="20">
    <w:abstractNumId w:val="17"/>
  </w:num>
  <w:num w:numId="21">
    <w:abstractNumId w:val="18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33"/>
    <w:rsid w:val="000276D4"/>
    <w:rsid w:val="0007158F"/>
    <w:rsid w:val="00145588"/>
    <w:rsid w:val="001808D8"/>
    <w:rsid w:val="00196EB7"/>
    <w:rsid w:val="001C6F96"/>
    <w:rsid w:val="002213C1"/>
    <w:rsid w:val="002B42D0"/>
    <w:rsid w:val="00336794"/>
    <w:rsid w:val="00352511"/>
    <w:rsid w:val="00361098"/>
    <w:rsid w:val="003639E9"/>
    <w:rsid w:val="00394791"/>
    <w:rsid w:val="003B4DF3"/>
    <w:rsid w:val="003E3AB5"/>
    <w:rsid w:val="004A4CA3"/>
    <w:rsid w:val="00525458"/>
    <w:rsid w:val="00554B33"/>
    <w:rsid w:val="0055729E"/>
    <w:rsid w:val="005B7B1E"/>
    <w:rsid w:val="006470CB"/>
    <w:rsid w:val="006B40EE"/>
    <w:rsid w:val="006D4E8D"/>
    <w:rsid w:val="00735F7C"/>
    <w:rsid w:val="0076649B"/>
    <w:rsid w:val="00793984"/>
    <w:rsid w:val="007C06DB"/>
    <w:rsid w:val="007C2EC5"/>
    <w:rsid w:val="0082658B"/>
    <w:rsid w:val="00877A7A"/>
    <w:rsid w:val="00891D2A"/>
    <w:rsid w:val="008B4B8F"/>
    <w:rsid w:val="0092349B"/>
    <w:rsid w:val="009464AD"/>
    <w:rsid w:val="009672A5"/>
    <w:rsid w:val="009704F0"/>
    <w:rsid w:val="009A27D1"/>
    <w:rsid w:val="009C6C8E"/>
    <w:rsid w:val="009D396F"/>
    <w:rsid w:val="009F3E6E"/>
    <w:rsid w:val="00A31B20"/>
    <w:rsid w:val="00A40A78"/>
    <w:rsid w:val="00A52EA6"/>
    <w:rsid w:val="00A544A1"/>
    <w:rsid w:val="00AA7A51"/>
    <w:rsid w:val="00AB7F09"/>
    <w:rsid w:val="00AC31F3"/>
    <w:rsid w:val="00AC7FD6"/>
    <w:rsid w:val="00BB3339"/>
    <w:rsid w:val="00BF351F"/>
    <w:rsid w:val="00C15A37"/>
    <w:rsid w:val="00C63D98"/>
    <w:rsid w:val="00DA42A9"/>
    <w:rsid w:val="00DB7D3B"/>
    <w:rsid w:val="00DE130B"/>
    <w:rsid w:val="00E40EDF"/>
    <w:rsid w:val="00E749A2"/>
    <w:rsid w:val="00EA35E6"/>
    <w:rsid w:val="00EB2079"/>
    <w:rsid w:val="00ED54AE"/>
    <w:rsid w:val="00EE6601"/>
    <w:rsid w:val="00EF23C4"/>
    <w:rsid w:val="00EF52C6"/>
    <w:rsid w:val="00F53E9A"/>
    <w:rsid w:val="00F7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A3ECC-069F-4B06-B25D-580E8A4C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39E9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1">
    <w:name w:val="heading 1"/>
    <w:next w:val="2"/>
    <w:link w:val="13"/>
    <w:qFormat/>
    <w:rsid w:val="003639E9"/>
    <w:pPr>
      <w:keepNext/>
      <w:pageBreakBefore/>
      <w:numPr>
        <w:numId w:val="8"/>
      </w:numPr>
      <w:suppressAutoHyphens/>
      <w:spacing w:after="0" w:line="288" w:lineRule="auto"/>
      <w:ind w:right="851"/>
      <w:jc w:val="center"/>
      <w:outlineLvl w:val="0"/>
    </w:pPr>
    <w:rPr>
      <w:rFonts w:ascii="Tahoma" w:eastAsia="Times New Roman" w:hAnsi="Tahoma" w:cs="Times New Roman"/>
      <w:b/>
      <w:caps/>
      <w:sz w:val="24"/>
      <w:szCs w:val="20"/>
    </w:rPr>
  </w:style>
  <w:style w:type="paragraph" w:styleId="2">
    <w:name w:val="heading 2"/>
    <w:next w:val="3"/>
    <w:link w:val="22"/>
    <w:qFormat/>
    <w:rsid w:val="003639E9"/>
    <w:pPr>
      <w:keepNext/>
      <w:keepLines/>
      <w:numPr>
        <w:ilvl w:val="1"/>
        <w:numId w:val="8"/>
      </w:numPr>
      <w:spacing w:before="480" w:after="360" w:line="288" w:lineRule="auto"/>
      <w:jc w:val="both"/>
      <w:outlineLvl w:val="1"/>
    </w:pPr>
    <w:rPr>
      <w:rFonts w:ascii="Tahoma" w:eastAsia="Times New Roman" w:hAnsi="Tahoma" w:cs="Times New Roman"/>
      <w:b/>
      <w:snapToGrid w:val="0"/>
      <w:sz w:val="24"/>
      <w:szCs w:val="20"/>
    </w:rPr>
  </w:style>
  <w:style w:type="paragraph" w:styleId="3">
    <w:name w:val="heading 3"/>
    <w:basedOn w:val="2"/>
    <w:link w:val="31"/>
    <w:qFormat/>
    <w:rsid w:val="003639E9"/>
    <w:pPr>
      <w:numPr>
        <w:ilvl w:val="2"/>
      </w:numPr>
      <w:spacing w:before="360"/>
      <w:outlineLvl w:val="2"/>
    </w:pPr>
  </w:style>
  <w:style w:type="paragraph" w:styleId="40">
    <w:name w:val="heading 4"/>
    <w:aliases w:val="(подпункт)"/>
    <w:basedOn w:val="2"/>
    <w:next w:val="a1"/>
    <w:link w:val="41"/>
    <w:qFormat/>
    <w:rsid w:val="003639E9"/>
    <w:pPr>
      <w:numPr>
        <w:ilvl w:val="3"/>
      </w:numPr>
      <w:tabs>
        <w:tab w:val="left" w:pos="720"/>
      </w:tabs>
      <w:spacing w:before="360"/>
      <w:outlineLvl w:val="3"/>
    </w:pPr>
  </w:style>
  <w:style w:type="paragraph" w:styleId="5">
    <w:name w:val="heading 5"/>
    <w:basedOn w:val="2"/>
    <w:next w:val="a1"/>
    <w:link w:val="50"/>
    <w:qFormat/>
    <w:rsid w:val="003639E9"/>
    <w:pPr>
      <w:numPr>
        <w:ilvl w:val="4"/>
      </w:numPr>
      <w:tabs>
        <w:tab w:val="left" w:pos="1985"/>
      </w:tabs>
      <w:spacing w:before="240" w:after="60"/>
      <w:outlineLvl w:val="4"/>
    </w:pPr>
    <w:rPr>
      <w:szCs w:val="24"/>
    </w:rPr>
  </w:style>
  <w:style w:type="paragraph" w:styleId="6">
    <w:name w:val="heading 6"/>
    <w:basedOn w:val="5"/>
    <w:next w:val="a2"/>
    <w:link w:val="60"/>
    <w:qFormat/>
    <w:rsid w:val="003639E9"/>
    <w:pPr>
      <w:numPr>
        <w:ilvl w:val="0"/>
        <w:numId w:val="0"/>
      </w:numPr>
      <w:tabs>
        <w:tab w:val="left" w:pos="1871"/>
      </w:tabs>
      <w:outlineLvl w:val="5"/>
    </w:pPr>
    <w:rPr>
      <w:rFonts w:ascii="Antiqua" w:hAnsi="Antiqua"/>
      <w:lang w:val="en-US"/>
    </w:rPr>
  </w:style>
  <w:style w:type="character" w:default="1" w:styleId="a3">
    <w:name w:val="Default Paragraph Font"/>
    <w:uiPriority w:val="1"/>
    <w:semiHidden/>
    <w:unhideWhenUsed/>
    <w:rsid w:val="003639E9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3639E9"/>
  </w:style>
  <w:style w:type="paragraph" w:customStyle="1" w:styleId="a6">
    <w:name w:val="Основной шрифт"/>
    <w:link w:val="a7"/>
    <w:qFormat/>
    <w:rsid w:val="00554B33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7">
    <w:name w:val="Основной шрифт Знак"/>
    <w:link w:val="a6"/>
    <w:rsid w:val="00554B33"/>
    <w:rPr>
      <w:rFonts w:ascii="Tahoma" w:eastAsia="Times New Roman" w:hAnsi="Tahoma" w:cs="Tahoma"/>
      <w:sz w:val="24"/>
      <w:szCs w:val="24"/>
      <w:lang w:eastAsia="ru-RU"/>
    </w:rPr>
  </w:style>
  <w:style w:type="paragraph" w:styleId="a8">
    <w:name w:val="caption"/>
    <w:basedOn w:val="a0"/>
    <w:next w:val="a0"/>
    <w:link w:val="a9"/>
    <w:qFormat/>
    <w:rsid w:val="003639E9"/>
    <w:pPr>
      <w:keepNext/>
      <w:spacing w:before="240" w:after="120"/>
      <w:jc w:val="center"/>
    </w:pPr>
    <w:rPr>
      <w:b/>
      <w:szCs w:val="20"/>
      <w:lang w:eastAsia="en-US"/>
    </w:rPr>
  </w:style>
  <w:style w:type="character" w:customStyle="1" w:styleId="13">
    <w:name w:val="Заголовок 1 Знак"/>
    <w:basedOn w:val="a3"/>
    <w:link w:val="1"/>
    <w:rsid w:val="00DB7D3B"/>
    <w:rPr>
      <w:rFonts w:ascii="Tahoma" w:eastAsia="Times New Roman" w:hAnsi="Tahoma" w:cs="Times New Roman"/>
      <w:b/>
      <w:caps/>
      <w:sz w:val="24"/>
      <w:szCs w:val="20"/>
    </w:rPr>
  </w:style>
  <w:style w:type="character" w:customStyle="1" w:styleId="22">
    <w:name w:val="Заголовок 2 Знак"/>
    <w:basedOn w:val="a3"/>
    <w:link w:val="2"/>
    <w:rsid w:val="00DB7D3B"/>
    <w:rPr>
      <w:rFonts w:ascii="Tahoma" w:eastAsia="Times New Roman" w:hAnsi="Tahoma" w:cs="Times New Roman"/>
      <w:b/>
      <w:snapToGrid w:val="0"/>
      <w:sz w:val="24"/>
      <w:szCs w:val="20"/>
    </w:rPr>
  </w:style>
  <w:style w:type="character" w:customStyle="1" w:styleId="31">
    <w:name w:val="Заголовок 3 Знак"/>
    <w:basedOn w:val="a3"/>
    <w:link w:val="3"/>
    <w:rsid w:val="00DB7D3B"/>
    <w:rPr>
      <w:rFonts w:ascii="Tahoma" w:eastAsia="Times New Roman" w:hAnsi="Tahoma" w:cs="Times New Roman"/>
      <w:b/>
      <w:snapToGrid w:val="0"/>
      <w:sz w:val="24"/>
      <w:szCs w:val="20"/>
    </w:rPr>
  </w:style>
  <w:style w:type="character" w:customStyle="1" w:styleId="41">
    <w:name w:val="Заголовок 4 Знак"/>
    <w:aliases w:val="(подпункт) Знак"/>
    <w:basedOn w:val="a3"/>
    <w:link w:val="40"/>
    <w:rsid w:val="00DB7D3B"/>
    <w:rPr>
      <w:rFonts w:ascii="Tahoma" w:eastAsia="Times New Roman" w:hAnsi="Tahoma" w:cs="Times New Roman"/>
      <w:b/>
      <w:snapToGrid w:val="0"/>
      <w:sz w:val="24"/>
      <w:szCs w:val="20"/>
    </w:rPr>
  </w:style>
  <w:style w:type="character" w:customStyle="1" w:styleId="50">
    <w:name w:val="Заголовок 5 Знак"/>
    <w:basedOn w:val="a3"/>
    <w:link w:val="5"/>
    <w:rsid w:val="00DB7D3B"/>
    <w:rPr>
      <w:rFonts w:ascii="Tahoma" w:eastAsia="Times New Roman" w:hAnsi="Tahoma" w:cs="Times New Roman"/>
      <w:b/>
      <w:snapToGrid w:val="0"/>
      <w:sz w:val="24"/>
      <w:szCs w:val="24"/>
    </w:rPr>
  </w:style>
  <w:style w:type="character" w:customStyle="1" w:styleId="60">
    <w:name w:val="Заголовок 6 Знак"/>
    <w:basedOn w:val="a3"/>
    <w:link w:val="6"/>
    <w:rsid w:val="00DB7D3B"/>
    <w:rPr>
      <w:rFonts w:ascii="Antiqua" w:eastAsia="Times New Roman" w:hAnsi="Antiqua" w:cs="Times New Roman"/>
      <w:b/>
      <w:snapToGrid w:val="0"/>
      <w:sz w:val="24"/>
      <w:szCs w:val="24"/>
      <w:lang w:val="en-US"/>
    </w:rPr>
  </w:style>
  <w:style w:type="paragraph" w:customStyle="1" w:styleId="TableGraf8L">
    <w:name w:val="TableGraf 8L"/>
    <w:basedOn w:val="a0"/>
    <w:rsid w:val="003639E9"/>
    <w:pPr>
      <w:spacing w:before="40" w:after="40"/>
    </w:pPr>
    <w:rPr>
      <w:sz w:val="16"/>
      <w:szCs w:val="20"/>
      <w:lang w:eastAsia="en-US"/>
    </w:rPr>
  </w:style>
  <w:style w:type="paragraph" w:customStyle="1" w:styleId="TableGraf10L">
    <w:name w:val="TableGraf 10L"/>
    <w:basedOn w:val="TableGraf8L"/>
    <w:rsid w:val="003639E9"/>
    <w:rPr>
      <w:sz w:val="20"/>
    </w:rPr>
  </w:style>
  <w:style w:type="paragraph" w:customStyle="1" w:styleId="Head10L">
    <w:name w:val="Head 10L"/>
    <w:basedOn w:val="TableGraf10L"/>
    <w:rsid w:val="003639E9"/>
    <w:rPr>
      <w:b/>
    </w:rPr>
  </w:style>
  <w:style w:type="paragraph" w:customStyle="1" w:styleId="TableGraf8M">
    <w:name w:val="TableGraf 8M"/>
    <w:basedOn w:val="TableGraf8L"/>
    <w:rsid w:val="003639E9"/>
    <w:pPr>
      <w:jc w:val="center"/>
    </w:pPr>
  </w:style>
  <w:style w:type="paragraph" w:customStyle="1" w:styleId="Head8M">
    <w:name w:val="Head 8M"/>
    <w:basedOn w:val="TableGraf8M"/>
    <w:rsid w:val="003639E9"/>
    <w:rPr>
      <w:b/>
    </w:rPr>
  </w:style>
  <w:style w:type="paragraph" w:customStyle="1" w:styleId="Head10M">
    <w:name w:val="Head 10M"/>
    <w:basedOn w:val="Head8M"/>
    <w:rsid w:val="003639E9"/>
    <w:rPr>
      <w:sz w:val="20"/>
    </w:rPr>
  </w:style>
  <w:style w:type="paragraph" w:customStyle="1" w:styleId="Head12M">
    <w:name w:val="Head 12M"/>
    <w:rsid w:val="003639E9"/>
    <w:pPr>
      <w:keepLines/>
      <w:spacing w:before="40" w:after="4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12M1">
    <w:name w:val="Head 12M1"/>
    <w:basedOn w:val="a0"/>
    <w:rsid w:val="003639E9"/>
    <w:pPr>
      <w:spacing w:before="60" w:after="60"/>
      <w:ind w:left="851" w:right="851"/>
      <w:jc w:val="center"/>
    </w:pPr>
    <w:rPr>
      <w:b/>
      <w:caps/>
      <w:szCs w:val="20"/>
      <w:lang w:eastAsia="en-US"/>
    </w:rPr>
  </w:style>
  <w:style w:type="paragraph" w:customStyle="1" w:styleId="Head12M2">
    <w:name w:val="Head 12M2"/>
    <w:basedOn w:val="Head12M1"/>
    <w:autoRedefine/>
    <w:rsid w:val="003639E9"/>
    <w:pPr>
      <w:ind w:left="0" w:right="0"/>
    </w:pPr>
    <w:rPr>
      <w:caps w:val="0"/>
    </w:rPr>
  </w:style>
  <w:style w:type="paragraph" w:customStyle="1" w:styleId="Head8L">
    <w:name w:val="Head 8L"/>
    <w:basedOn w:val="TableGraf8L"/>
    <w:rsid w:val="003639E9"/>
    <w:rPr>
      <w:b/>
    </w:rPr>
  </w:style>
  <w:style w:type="paragraph" w:customStyle="1" w:styleId="TablName">
    <w:name w:val="Tabl_Name"/>
    <w:basedOn w:val="a0"/>
    <w:rsid w:val="003639E9"/>
    <w:pPr>
      <w:keepNext/>
      <w:keepLines/>
      <w:spacing w:before="120" w:after="120" w:line="288" w:lineRule="auto"/>
      <w:ind w:firstLine="624"/>
    </w:pPr>
    <w:rPr>
      <w:szCs w:val="20"/>
      <w:lang w:eastAsia="en-US"/>
    </w:rPr>
  </w:style>
  <w:style w:type="paragraph" w:customStyle="1" w:styleId="TableGraf10M">
    <w:name w:val="TableGraf 10M"/>
    <w:basedOn w:val="TableGraf8M"/>
    <w:rsid w:val="003639E9"/>
    <w:rPr>
      <w:sz w:val="20"/>
    </w:rPr>
  </w:style>
  <w:style w:type="paragraph" w:customStyle="1" w:styleId="TableGraf8R">
    <w:name w:val="TableGraf 8R"/>
    <w:basedOn w:val="TableGraf8L"/>
    <w:rsid w:val="003639E9"/>
    <w:pPr>
      <w:jc w:val="right"/>
    </w:pPr>
  </w:style>
  <w:style w:type="paragraph" w:customStyle="1" w:styleId="TableGraf10R">
    <w:name w:val="TableGraf 10R"/>
    <w:basedOn w:val="TableGraf8R"/>
    <w:rsid w:val="003639E9"/>
    <w:rPr>
      <w:sz w:val="20"/>
    </w:rPr>
  </w:style>
  <w:style w:type="paragraph" w:customStyle="1" w:styleId="TableGraf12L">
    <w:name w:val="TableGraf 12L"/>
    <w:basedOn w:val="TableGraf8L"/>
    <w:rsid w:val="003639E9"/>
    <w:rPr>
      <w:sz w:val="24"/>
    </w:rPr>
  </w:style>
  <w:style w:type="paragraph" w:customStyle="1" w:styleId="TableGraf12M">
    <w:name w:val="TableGraf 12M"/>
    <w:basedOn w:val="TableGraf8L"/>
    <w:rsid w:val="003639E9"/>
    <w:pPr>
      <w:jc w:val="center"/>
    </w:pPr>
    <w:rPr>
      <w:sz w:val="24"/>
    </w:rPr>
  </w:style>
  <w:style w:type="paragraph" w:customStyle="1" w:styleId="TableGraf12R">
    <w:name w:val="TableGraf 12R"/>
    <w:basedOn w:val="TableGraf8R"/>
    <w:rsid w:val="003639E9"/>
    <w:rPr>
      <w:sz w:val="24"/>
    </w:rPr>
  </w:style>
  <w:style w:type="paragraph" w:customStyle="1" w:styleId="TablGraf8L">
    <w:name w:val="TablGraf 8L"/>
    <w:basedOn w:val="a0"/>
    <w:rsid w:val="003639E9"/>
    <w:pPr>
      <w:spacing w:before="60" w:after="60" w:line="288" w:lineRule="auto"/>
    </w:pPr>
    <w:rPr>
      <w:sz w:val="16"/>
      <w:szCs w:val="20"/>
      <w:lang w:eastAsia="en-US"/>
    </w:rPr>
  </w:style>
  <w:style w:type="paragraph" w:styleId="aa">
    <w:name w:val="header"/>
    <w:link w:val="ab"/>
    <w:autoRedefine/>
    <w:rsid w:val="003639E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character" w:customStyle="1" w:styleId="ab">
    <w:name w:val="Верхний колонтитул Знак"/>
    <w:basedOn w:val="a3"/>
    <w:link w:val="aa"/>
    <w:rsid w:val="00DB7D3B"/>
    <w:rPr>
      <w:rFonts w:ascii="Arial" w:eastAsia="Times New Roman" w:hAnsi="Arial" w:cs="Times New Roman"/>
      <w:sz w:val="10"/>
      <w:szCs w:val="24"/>
    </w:rPr>
  </w:style>
  <w:style w:type="paragraph" w:customStyle="1" w:styleId="ac">
    <w:name w:val="КМД_начало"/>
    <w:autoRedefine/>
    <w:rsid w:val="003639E9"/>
    <w:pPr>
      <w:tabs>
        <w:tab w:val="left" w:pos="2041"/>
      </w:tabs>
      <w:spacing w:before="120" w:after="120" w:line="240" w:lineRule="auto"/>
      <w:ind w:left="1474" w:hanging="1474"/>
    </w:pPr>
    <w:rPr>
      <w:rFonts w:ascii="Tahoma" w:eastAsia="Times New Roman" w:hAnsi="Tahoma" w:cs="Times New Roman"/>
      <w:noProof/>
      <w:color w:val="000000"/>
      <w:sz w:val="24"/>
      <w:szCs w:val="20"/>
      <w:lang w:eastAsia="ru-RU"/>
    </w:rPr>
  </w:style>
  <w:style w:type="paragraph" w:customStyle="1" w:styleId="ad">
    <w:name w:val="КМД_параметр"/>
    <w:autoRedefine/>
    <w:rsid w:val="003639E9"/>
    <w:pPr>
      <w:tabs>
        <w:tab w:val="left" w:pos="2041"/>
      </w:tabs>
      <w:spacing w:after="240" w:line="240" w:lineRule="auto"/>
      <w:ind w:left="2041" w:hanging="1701"/>
    </w:pPr>
    <w:rPr>
      <w:rFonts w:ascii="Tahoma" w:eastAsia="Times New Roman" w:hAnsi="Tahoma" w:cs="Times New Roman"/>
      <w:noProof/>
      <w:sz w:val="24"/>
      <w:szCs w:val="20"/>
      <w:lang w:eastAsia="ru-RU"/>
    </w:rPr>
  </w:style>
  <w:style w:type="paragraph" w:customStyle="1" w:styleId="23">
    <w:name w:val="КМД_Параметр2"/>
    <w:basedOn w:val="ad"/>
    <w:rsid w:val="003639E9"/>
    <w:pPr>
      <w:tabs>
        <w:tab w:val="clear" w:pos="2041"/>
        <w:tab w:val="left" w:pos="2381"/>
      </w:tabs>
      <w:ind w:left="2381"/>
    </w:pPr>
  </w:style>
  <w:style w:type="paragraph" w:customStyle="1" w:styleId="32">
    <w:name w:val="КМД_параметр3"/>
    <w:basedOn w:val="ad"/>
    <w:rsid w:val="003639E9"/>
    <w:pPr>
      <w:tabs>
        <w:tab w:val="clear" w:pos="2041"/>
        <w:tab w:val="left" w:pos="2722"/>
      </w:tabs>
      <w:ind w:left="2722"/>
    </w:pPr>
  </w:style>
  <w:style w:type="paragraph" w:customStyle="1" w:styleId="ae">
    <w:name w:val="КМД_формат"/>
    <w:rsid w:val="003639E9"/>
    <w:pPr>
      <w:spacing w:after="120" w:line="264" w:lineRule="auto"/>
      <w:ind w:left="1474"/>
    </w:pPr>
    <w:rPr>
      <w:rFonts w:ascii="Tahoma" w:eastAsia="Times New Roman" w:hAnsi="Tahoma" w:cs="Times New Roman"/>
      <w:i/>
      <w:noProof/>
      <w:color w:val="000000"/>
      <w:sz w:val="24"/>
      <w:szCs w:val="20"/>
      <w:lang w:eastAsia="ru-RU"/>
    </w:rPr>
  </w:style>
  <w:style w:type="paragraph" w:customStyle="1" w:styleId="-1">
    <w:name w:val="Приглашение ИКС-1"/>
    <w:rsid w:val="003639E9"/>
    <w:pPr>
      <w:spacing w:after="120" w:line="240" w:lineRule="auto"/>
      <w:ind w:left="624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">
    <w:name w:val="Приложение"/>
    <w:basedOn w:val="a0"/>
    <w:next w:val="a0"/>
    <w:rsid w:val="003639E9"/>
    <w:pPr>
      <w:pageBreakBefore/>
      <w:spacing w:after="240" w:line="288" w:lineRule="auto"/>
      <w:jc w:val="right"/>
    </w:pPr>
    <w:rPr>
      <w:b/>
      <w:caps/>
      <w:szCs w:val="20"/>
      <w:lang w:eastAsia="en-US"/>
    </w:rPr>
  </w:style>
  <w:style w:type="paragraph" w:customStyle="1" w:styleId="af0">
    <w:name w:val="Примечание"/>
    <w:basedOn w:val="a0"/>
    <w:link w:val="af1"/>
    <w:rsid w:val="003639E9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  <w:jc w:val="both"/>
    </w:pPr>
    <w:rPr>
      <w:b/>
      <w:sz w:val="20"/>
    </w:rPr>
  </w:style>
  <w:style w:type="paragraph" w:customStyle="1" w:styleId="af2">
    <w:name w:val="Раздел документа"/>
    <w:basedOn w:val="a0"/>
    <w:next w:val="a0"/>
    <w:rsid w:val="003639E9"/>
    <w:pPr>
      <w:keepNext/>
      <w:pageBreakBefore/>
      <w:suppressAutoHyphens/>
      <w:spacing w:after="360" w:line="288" w:lineRule="auto"/>
      <w:ind w:left="851" w:right="851"/>
      <w:jc w:val="center"/>
    </w:pPr>
    <w:rPr>
      <w:b/>
      <w:caps/>
      <w:szCs w:val="20"/>
      <w:lang w:eastAsia="en-US"/>
    </w:rPr>
  </w:style>
  <w:style w:type="paragraph" w:customStyle="1" w:styleId="af3">
    <w:name w:val="Рис"/>
    <w:next w:val="a1"/>
    <w:rsid w:val="003639E9"/>
    <w:pPr>
      <w:keepNext/>
      <w:keepLines/>
      <w:spacing w:before="240" w:after="120" w:line="240" w:lineRule="auto"/>
      <w:jc w:val="center"/>
    </w:pPr>
    <w:rPr>
      <w:rFonts w:ascii="Tahoma" w:eastAsia="Times New Roman" w:hAnsi="Tahoma" w:cs="Times New Roman"/>
      <w:noProof/>
      <w:sz w:val="24"/>
      <w:szCs w:val="20"/>
      <w:lang w:val="en-US"/>
    </w:rPr>
  </w:style>
  <w:style w:type="paragraph" w:customStyle="1" w:styleId="af4">
    <w:name w:val="Рис Имя"/>
    <w:basedOn w:val="a0"/>
    <w:next w:val="af3"/>
    <w:rsid w:val="003639E9"/>
    <w:pPr>
      <w:spacing w:before="240" w:after="360" w:line="288" w:lineRule="auto"/>
      <w:jc w:val="center"/>
    </w:pPr>
    <w:rPr>
      <w:szCs w:val="20"/>
      <w:lang w:eastAsia="en-US"/>
    </w:rPr>
  </w:style>
  <w:style w:type="paragraph" w:customStyle="1" w:styleId="a">
    <w:name w:val="Рис Текст"/>
    <w:basedOn w:val="a0"/>
    <w:rsid w:val="003639E9"/>
    <w:pPr>
      <w:keepLines/>
      <w:numPr>
        <w:numId w:val="6"/>
      </w:numPr>
      <w:spacing w:before="120" w:after="120"/>
      <w:ind w:right="851"/>
      <w:jc w:val="both"/>
    </w:pPr>
    <w:rPr>
      <w:sz w:val="20"/>
      <w:szCs w:val="20"/>
      <w:lang w:eastAsia="en-US"/>
    </w:rPr>
  </w:style>
  <w:style w:type="paragraph" w:customStyle="1" w:styleId="af5">
    <w:name w:val="Содержание"/>
    <w:basedOn w:val="a0"/>
    <w:next w:val="a0"/>
    <w:rsid w:val="003639E9"/>
    <w:pPr>
      <w:keepNext/>
      <w:pageBreakBefore/>
      <w:suppressAutoHyphens/>
      <w:spacing w:before="240" w:after="240" w:line="360" w:lineRule="auto"/>
      <w:jc w:val="center"/>
    </w:pPr>
    <w:rPr>
      <w:b/>
      <w:caps/>
      <w:szCs w:val="20"/>
      <w:lang w:eastAsia="en-US"/>
    </w:rPr>
  </w:style>
  <w:style w:type="paragraph" w:customStyle="1" w:styleId="12">
    <w:name w:val="Маркированный 1 уровень"/>
    <w:rsid w:val="003639E9"/>
    <w:pPr>
      <w:numPr>
        <w:numId w:val="7"/>
      </w:numPr>
      <w:spacing w:before="60" w:after="60" w:line="288" w:lineRule="auto"/>
    </w:pPr>
    <w:rPr>
      <w:rFonts w:ascii="Tahoma" w:eastAsia="Times New Roman" w:hAnsi="Tahoma" w:cs="Times New Roman"/>
      <w:snapToGrid w:val="0"/>
      <w:spacing w:val="2"/>
      <w:sz w:val="24"/>
      <w:szCs w:val="24"/>
    </w:rPr>
  </w:style>
  <w:style w:type="paragraph" w:customStyle="1" w:styleId="10">
    <w:name w:val="Список_1)"/>
    <w:basedOn w:val="a1"/>
    <w:rsid w:val="003639E9"/>
    <w:pPr>
      <w:numPr>
        <w:numId w:val="4"/>
      </w:numPr>
    </w:pPr>
    <w:rPr>
      <w:kern w:val="24"/>
      <w:szCs w:val="20"/>
    </w:rPr>
  </w:style>
  <w:style w:type="paragraph" w:customStyle="1" w:styleId="11">
    <w:name w:val="Список_1."/>
    <w:basedOn w:val="a0"/>
    <w:rsid w:val="003639E9"/>
    <w:pPr>
      <w:numPr>
        <w:numId w:val="3"/>
      </w:numPr>
      <w:tabs>
        <w:tab w:val="clear" w:pos="814"/>
      </w:tabs>
      <w:spacing w:after="120" w:line="288" w:lineRule="auto"/>
      <w:ind w:firstLine="0"/>
      <w:jc w:val="both"/>
    </w:pPr>
    <w:rPr>
      <w:szCs w:val="20"/>
      <w:lang w:eastAsia="en-US"/>
    </w:rPr>
  </w:style>
  <w:style w:type="paragraph" w:customStyle="1" w:styleId="a1">
    <w:name w:val="Текст пункта"/>
    <w:rsid w:val="003639E9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a2">
    <w:name w:val="Текст_программы"/>
    <w:rsid w:val="003639E9"/>
    <w:pPr>
      <w:spacing w:after="0" w:line="240" w:lineRule="auto"/>
      <w:ind w:firstLine="624"/>
    </w:pPr>
    <w:rPr>
      <w:rFonts w:ascii="Courier New" w:eastAsia="Times New Roman" w:hAnsi="Courier New" w:cs="Times New Roman"/>
      <w:spacing w:val="-2"/>
      <w:sz w:val="24"/>
      <w:szCs w:val="23"/>
    </w:rPr>
  </w:style>
  <w:style w:type="paragraph" w:customStyle="1" w:styleId="14">
    <w:name w:val="ТИТ1"/>
    <w:basedOn w:val="a1"/>
    <w:rsid w:val="003639E9"/>
    <w:pPr>
      <w:suppressAutoHyphens/>
      <w:spacing w:before="60" w:after="60" w:line="360" w:lineRule="auto"/>
      <w:ind w:left="851" w:right="851" w:firstLine="0"/>
      <w:jc w:val="center"/>
    </w:pPr>
    <w:rPr>
      <w:b/>
      <w:caps/>
    </w:rPr>
  </w:style>
  <w:style w:type="paragraph" w:customStyle="1" w:styleId="24">
    <w:name w:val="Тит2"/>
    <w:basedOn w:val="14"/>
    <w:rsid w:val="003639E9"/>
    <w:rPr>
      <w:caps w:val="0"/>
    </w:rPr>
  </w:style>
  <w:style w:type="paragraph" w:customStyle="1" w:styleId="33">
    <w:name w:val="Тит3"/>
    <w:basedOn w:val="24"/>
    <w:rsid w:val="003639E9"/>
    <w:pPr>
      <w:spacing w:before="0" w:after="0" w:line="240" w:lineRule="auto"/>
    </w:pPr>
    <w:rPr>
      <w:b w:val="0"/>
    </w:rPr>
  </w:style>
  <w:style w:type="paragraph" w:styleId="af6">
    <w:name w:val="Document Map"/>
    <w:basedOn w:val="a0"/>
    <w:link w:val="af7"/>
    <w:semiHidden/>
    <w:rsid w:val="003639E9"/>
    <w:pPr>
      <w:shd w:val="clear" w:color="auto" w:fill="000080"/>
    </w:pPr>
    <w:rPr>
      <w:rFonts w:cs="Tahoma"/>
    </w:rPr>
  </w:style>
  <w:style w:type="character" w:customStyle="1" w:styleId="af7">
    <w:name w:val="Схема документа Знак"/>
    <w:basedOn w:val="a3"/>
    <w:link w:val="af6"/>
    <w:semiHidden/>
    <w:rsid w:val="00DB7D3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8">
    <w:name w:val="footer"/>
    <w:basedOn w:val="a0"/>
    <w:link w:val="af9"/>
    <w:rsid w:val="003639E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rsid w:val="00DB7D3B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15">
    <w:name w:val="Прил_Заголовок_1"/>
    <w:basedOn w:val="1"/>
    <w:rsid w:val="003639E9"/>
  </w:style>
  <w:style w:type="character" w:customStyle="1" w:styleId="Bold">
    <w:name w:val="Текст_Bold"/>
    <w:rsid w:val="003639E9"/>
    <w:rPr>
      <w:rFonts w:ascii="Tahoma" w:hAnsi="Tahoma"/>
      <w:b/>
    </w:rPr>
  </w:style>
  <w:style w:type="paragraph" w:styleId="25">
    <w:name w:val="toc 2"/>
    <w:basedOn w:val="16"/>
    <w:next w:val="34"/>
    <w:semiHidden/>
    <w:rsid w:val="003639E9"/>
    <w:pPr>
      <w:keepNext w:val="0"/>
    </w:pPr>
    <w:rPr>
      <w:b w:val="0"/>
    </w:rPr>
  </w:style>
  <w:style w:type="paragraph" w:styleId="16">
    <w:name w:val="toc 1"/>
    <w:basedOn w:val="a0"/>
    <w:autoRedefine/>
    <w:semiHidden/>
    <w:rsid w:val="003639E9"/>
    <w:pPr>
      <w:keepNext/>
      <w:tabs>
        <w:tab w:val="left" w:leader="dot" w:pos="9639"/>
      </w:tabs>
      <w:spacing w:before="60" w:line="360" w:lineRule="auto"/>
      <w:ind w:right="851"/>
      <w:jc w:val="both"/>
    </w:pPr>
    <w:rPr>
      <w:b/>
      <w:noProof/>
      <w:szCs w:val="20"/>
      <w:lang w:eastAsia="en-US"/>
    </w:rPr>
  </w:style>
  <w:style w:type="paragraph" w:styleId="34">
    <w:name w:val="toc 3"/>
    <w:basedOn w:val="25"/>
    <w:next w:val="42"/>
    <w:semiHidden/>
    <w:rsid w:val="003639E9"/>
    <w:pPr>
      <w:tabs>
        <w:tab w:val="right" w:leader="dot" w:pos="9809"/>
      </w:tabs>
      <w:ind w:left="227"/>
    </w:pPr>
    <w:rPr>
      <w:i/>
      <w:sz w:val="22"/>
    </w:rPr>
  </w:style>
  <w:style w:type="paragraph" w:styleId="42">
    <w:name w:val="toc 4"/>
    <w:next w:val="a0"/>
    <w:autoRedefine/>
    <w:semiHidden/>
    <w:rsid w:val="003639E9"/>
    <w:pPr>
      <w:tabs>
        <w:tab w:val="right" w:leader="dot" w:pos="9809"/>
      </w:tabs>
      <w:spacing w:after="0" w:line="240" w:lineRule="auto"/>
      <w:ind w:left="227" w:right="851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7">
    <w:name w:val="Выдел_1"/>
    <w:rsid w:val="003639E9"/>
    <w:rPr>
      <w:rFonts w:ascii="Tahoma" w:hAnsi="Tahoma"/>
      <w:i/>
      <w:spacing w:val="8"/>
      <w:kern w:val="0"/>
      <w:position w:val="0"/>
      <w:sz w:val="24"/>
      <w:szCs w:val="24"/>
    </w:rPr>
  </w:style>
  <w:style w:type="paragraph" w:customStyle="1" w:styleId="Numpage8">
    <w:name w:val="Num page 8"/>
    <w:rsid w:val="003639E9"/>
    <w:pPr>
      <w:widowControl w:val="0"/>
      <w:spacing w:after="0" w:line="240" w:lineRule="auto"/>
      <w:jc w:val="center"/>
    </w:pPr>
    <w:rPr>
      <w:rFonts w:ascii="Tahoma" w:eastAsia="Times New Roman" w:hAnsi="Tahoma" w:cs="Times New Roman"/>
      <w:sz w:val="16"/>
      <w:szCs w:val="20"/>
    </w:rPr>
  </w:style>
  <w:style w:type="character" w:customStyle="1" w:styleId="26">
    <w:name w:val="Код_2"/>
    <w:rsid w:val="003639E9"/>
    <w:rPr>
      <w:rFonts w:ascii="Courier New" w:hAnsi="Courier New"/>
      <w:spacing w:val="-2"/>
      <w:position w:val="0"/>
      <w:sz w:val="23"/>
      <w:szCs w:val="23"/>
      <w:lang w:val="en-US" w:eastAsia="en-US" w:bidi="ar-SA"/>
    </w:rPr>
  </w:style>
  <w:style w:type="character" w:customStyle="1" w:styleId="afa">
    <w:name w:val="Кмд_польз"/>
    <w:rsid w:val="003639E9"/>
    <w:rPr>
      <w:rFonts w:ascii="Courier New" w:hAnsi="Courier New"/>
      <w:b/>
      <w:sz w:val="20"/>
    </w:rPr>
  </w:style>
  <w:style w:type="paragraph" w:customStyle="1" w:styleId="Head12L">
    <w:name w:val="Head 12L"/>
    <w:basedOn w:val="Head10L"/>
    <w:rsid w:val="003639E9"/>
    <w:rPr>
      <w:sz w:val="24"/>
    </w:rPr>
  </w:style>
  <w:style w:type="paragraph" w:customStyle="1" w:styleId="20">
    <w:name w:val="Маркированный 2 уровень"/>
    <w:basedOn w:val="12"/>
    <w:qFormat/>
    <w:rsid w:val="003639E9"/>
    <w:pPr>
      <w:numPr>
        <w:numId w:val="9"/>
      </w:numPr>
      <w:ind w:left="1276"/>
    </w:pPr>
  </w:style>
  <w:style w:type="paragraph" w:customStyle="1" w:styleId="30">
    <w:name w:val="Маркированный 3 уровень"/>
    <w:basedOn w:val="12"/>
    <w:qFormat/>
    <w:rsid w:val="003639E9"/>
    <w:pPr>
      <w:numPr>
        <w:numId w:val="10"/>
      </w:numPr>
      <w:ind w:left="1701"/>
    </w:pPr>
  </w:style>
  <w:style w:type="paragraph" w:customStyle="1" w:styleId="4">
    <w:name w:val="Маркированный 4 уровень"/>
    <w:basedOn w:val="30"/>
    <w:qFormat/>
    <w:rsid w:val="003639E9"/>
    <w:pPr>
      <w:numPr>
        <w:numId w:val="12"/>
      </w:numPr>
    </w:pPr>
  </w:style>
  <w:style w:type="paragraph" w:customStyle="1" w:styleId="21">
    <w:name w:val="Нумерованный 2 уровень"/>
    <w:basedOn w:val="a0"/>
    <w:rsid w:val="003639E9"/>
    <w:pPr>
      <w:numPr>
        <w:numId w:val="13"/>
      </w:numPr>
      <w:jc w:val="both"/>
    </w:pPr>
    <w:rPr>
      <w:sz w:val="20"/>
    </w:rPr>
  </w:style>
  <w:style w:type="paragraph" w:customStyle="1" w:styleId="afb">
    <w:name w:val="Примечание (текст)"/>
    <w:basedOn w:val="a0"/>
    <w:link w:val="afc"/>
    <w:rsid w:val="003639E9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120" w:after="120"/>
      <w:ind w:left="567" w:right="567"/>
      <w:jc w:val="both"/>
    </w:pPr>
    <w:rPr>
      <w:sz w:val="20"/>
    </w:rPr>
  </w:style>
  <w:style w:type="paragraph" w:customStyle="1" w:styleId="afd">
    <w:name w:val="Важно!"/>
    <w:basedOn w:val="a0"/>
    <w:link w:val="afe"/>
    <w:rsid w:val="003639E9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 w:after="120"/>
      <w:ind w:left="567" w:right="567"/>
      <w:jc w:val="both"/>
    </w:pPr>
    <w:rPr>
      <w:b/>
      <w:color w:val="E02020"/>
      <w:sz w:val="20"/>
    </w:rPr>
  </w:style>
  <w:style w:type="paragraph" w:customStyle="1" w:styleId="aff">
    <w:name w:val="К сведению"/>
    <w:basedOn w:val="a0"/>
    <w:next w:val="afb"/>
    <w:rsid w:val="003639E9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  <w:jc w:val="both"/>
    </w:pPr>
    <w:rPr>
      <w:b/>
      <w:sz w:val="20"/>
    </w:rPr>
  </w:style>
  <w:style w:type="paragraph" w:customStyle="1" w:styleId="aff0">
    <w:name w:val="Пример"/>
    <w:basedOn w:val="a0"/>
    <w:link w:val="aff1"/>
    <w:rsid w:val="003639E9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  <w:jc w:val="both"/>
    </w:pPr>
    <w:rPr>
      <w:b/>
      <w:color w:val="1E5C3D"/>
      <w:sz w:val="20"/>
      <w:szCs w:val="20"/>
      <w:lang w:eastAsia="en-US"/>
    </w:rPr>
  </w:style>
  <w:style w:type="character" w:customStyle="1" w:styleId="afc">
    <w:name w:val="Примечание (текст) Знак"/>
    <w:link w:val="afb"/>
    <w:rsid w:val="003639E9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1">
    <w:name w:val="Примечание Знак"/>
    <w:link w:val="af0"/>
    <w:rsid w:val="003639E9"/>
    <w:rPr>
      <w:rFonts w:ascii="Tahoma" w:eastAsia="Times New Roman" w:hAnsi="Tahoma" w:cs="Times New Roman"/>
      <w:b/>
      <w:sz w:val="20"/>
      <w:szCs w:val="24"/>
      <w:lang w:eastAsia="ru-RU"/>
    </w:rPr>
  </w:style>
  <w:style w:type="character" w:customStyle="1" w:styleId="aff1">
    <w:name w:val="Пример Знак"/>
    <w:link w:val="aff0"/>
    <w:rsid w:val="003639E9"/>
    <w:rPr>
      <w:rFonts w:ascii="Tahoma" w:eastAsia="Times New Roman" w:hAnsi="Tahoma" w:cs="Times New Roman"/>
      <w:b/>
      <w:color w:val="1E5C3D"/>
      <w:sz w:val="20"/>
      <w:szCs w:val="20"/>
    </w:rPr>
  </w:style>
  <w:style w:type="character" w:customStyle="1" w:styleId="afe">
    <w:name w:val="Важно! Знак"/>
    <w:link w:val="afd"/>
    <w:rsid w:val="003639E9"/>
    <w:rPr>
      <w:rFonts w:ascii="Tahoma" w:eastAsia="Times New Roman" w:hAnsi="Tahoma" w:cs="Times New Roman"/>
      <w:b/>
      <w:color w:val="E02020"/>
      <w:sz w:val="20"/>
      <w:szCs w:val="24"/>
      <w:lang w:eastAsia="ru-RU"/>
    </w:rPr>
  </w:style>
  <w:style w:type="paragraph" w:customStyle="1" w:styleId="110">
    <w:name w:val="Стиль_1.1)"/>
    <w:basedOn w:val="10"/>
    <w:autoRedefine/>
    <w:qFormat/>
    <w:rsid w:val="003639E9"/>
    <w:pPr>
      <w:numPr>
        <w:numId w:val="20"/>
      </w:numPr>
    </w:pPr>
  </w:style>
  <w:style w:type="paragraph" w:styleId="aff2">
    <w:name w:val="List Paragraph"/>
    <w:basedOn w:val="a0"/>
    <w:uiPriority w:val="34"/>
    <w:qFormat/>
    <w:rsid w:val="005B7B1E"/>
    <w:pPr>
      <w:ind w:left="720"/>
      <w:contextualSpacing/>
    </w:pPr>
  </w:style>
  <w:style w:type="character" w:customStyle="1" w:styleId="a9">
    <w:name w:val="Название объекта Знак"/>
    <w:basedOn w:val="a3"/>
    <w:link w:val="a8"/>
    <w:rsid w:val="0082658B"/>
    <w:rPr>
      <w:rFonts w:ascii="Tahoma" w:eastAsia="Times New Roman" w:hAnsi="Tahoma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islamova\AppData\Roaming\Microsoft\&#1064;&#1072;&#1073;&#1083;&#1086;&#1085;&#1099;\&#1082;&#1086;&#1088;&#1087;&#1086;&#1088;&#1072;&#1090;&#1080;&#1074;&#1085;&#1099;&#1081;%20&#1089;&#1090;&#1080;&#1083;&#1100;_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B72E6-BCB0-4F03-967A-724E2D1A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корпоративный стиль_шаблон</Template>
  <TotalTime>822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Исламова</dc:creator>
  <cp:keywords/>
  <dc:description/>
  <cp:lastModifiedBy>Альбина Исламова</cp:lastModifiedBy>
  <cp:revision>14</cp:revision>
  <dcterms:created xsi:type="dcterms:W3CDTF">2015-09-15T12:46:00Z</dcterms:created>
  <dcterms:modified xsi:type="dcterms:W3CDTF">2015-09-18T14:36:00Z</dcterms:modified>
</cp:coreProperties>
</file>